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8C81AD" w14:textId="77777777" w:rsidR="00FC5840" w:rsidRPr="00ED3159" w:rsidRDefault="00FC5840" w:rsidP="00FC5840">
      <w:pPr>
        <w:keepNext/>
        <w:tabs>
          <w:tab w:val="left" w:pos="3131"/>
        </w:tabs>
        <w:jc w:val="center"/>
        <w:outlineLvl w:val="0"/>
        <w:rPr>
          <w:b/>
          <w:i/>
          <w:color w:val="003300"/>
          <w:sz w:val="36"/>
          <w:szCs w:val="36"/>
          <w:lang w:val="bg-BG"/>
        </w:rPr>
      </w:pPr>
      <w:r w:rsidRPr="00ED3159">
        <w:rPr>
          <w:b/>
          <w:i/>
          <w:color w:val="003300"/>
          <w:sz w:val="36"/>
          <w:szCs w:val="36"/>
          <w:lang w:val="bg-BG"/>
        </w:rPr>
        <w:t>„Северноцентрално държавно предприятие” ДП</w:t>
      </w:r>
    </w:p>
    <w:p w14:paraId="7C57C241" w14:textId="77777777" w:rsidR="00FC5840" w:rsidRPr="00ED3159" w:rsidRDefault="00FC5840" w:rsidP="00FC5840">
      <w:pPr>
        <w:keepNext/>
        <w:tabs>
          <w:tab w:val="left" w:pos="3131"/>
        </w:tabs>
        <w:jc w:val="left"/>
        <w:outlineLvl w:val="0"/>
        <w:rPr>
          <w:b/>
          <w:i/>
          <w:color w:val="008000"/>
          <w:sz w:val="44"/>
          <w:szCs w:val="44"/>
          <w:lang w:val="bg-BG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ED3159">
        <w:rPr>
          <w:b/>
          <w:i/>
          <w:color w:val="008000"/>
          <w:sz w:val="44"/>
          <w:szCs w:val="44"/>
          <w:lang w:val="bg-BG"/>
        </w:rPr>
        <w:t xml:space="preserve">   ТП „</w:t>
      </w:r>
      <w:r w:rsidRPr="00ED3159">
        <w:rPr>
          <w:b/>
          <w:i/>
          <w:color w:val="008000"/>
          <w:sz w:val="44"/>
          <w:szCs w:val="44"/>
          <w:lang w:val="bg-BG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Държавно  горско  стопанство Сеслав” </w:t>
      </w:r>
    </w:p>
    <w:p w14:paraId="4DC433EB" w14:textId="67D17604" w:rsidR="00FC5840" w:rsidRPr="00ED3159" w:rsidRDefault="00FC5840" w:rsidP="00FC5840">
      <w:pPr>
        <w:keepNext/>
        <w:tabs>
          <w:tab w:val="left" w:pos="3131"/>
        </w:tabs>
        <w:jc w:val="left"/>
        <w:outlineLvl w:val="0"/>
        <w:rPr>
          <w:b/>
          <w:i/>
          <w:color w:val="008000"/>
          <w:sz w:val="44"/>
          <w:szCs w:val="44"/>
          <w:lang w:val="bg-BG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ED3159">
        <w:rPr>
          <w:i/>
          <w:noProof/>
          <w:sz w:val="24"/>
          <w:lang w:val="bg-BG"/>
        </w:rPr>
        <w:drawing>
          <wp:anchor distT="0" distB="0" distL="114300" distR="114300" simplePos="0" relativeHeight="251659264" behindDoc="1" locked="0" layoutInCell="1" allowOverlap="1" wp14:anchorId="0530BC1E" wp14:editId="23FB6D3A">
            <wp:simplePos x="0" y="0"/>
            <wp:positionH relativeFrom="column">
              <wp:posOffset>26670</wp:posOffset>
            </wp:positionH>
            <wp:positionV relativeFrom="paragraph">
              <wp:posOffset>338455</wp:posOffset>
            </wp:positionV>
            <wp:extent cx="793115" cy="685800"/>
            <wp:effectExtent l="0" t="0" r="6985" b="0"/>
            <wp:wrapTight wrapText="bothSides">
              <wp:wrapPolygon edited="0">
                <wp:start x="0" y="0"/>
                <wp:lineTo x="0" y="21000"/>
                <wp:lineTo x="21271" y="21000"/>
                <wp:lineTo x="21271" y="0"/>
                <wp:lineTo x="0" y="0"/>
              </wp:wrapPolygon>
            </wp:wrapTight>
            <wp:docPr id="1261719962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3115" cy="685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D3159">
        <w:rPr>
          <w:b/>
          <w:i/>
          <w:color w:val="008000"/>
          <w:sz w:val="44"/>
          <w:szCs w:val="44"/>
          <w:lang w:val="bg-BG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                гр. Кубрат</w:t>
      </w:r>
    </w:p>
    <w:p w14:paraId="7B08A565" w14:textId="520D6B12" w:rsidR="00FC5840" w:rsidRPr="00ED3159" w:rsidRDefault="00FC5840" w:rsidP="00FC5840">
      <w:pPr>
        <w:keepNext/>
        <w:tabs>
          <w:tab w:val="left" w:pos="3131"/>
        </w:tabs>
        <w:jc w:val="left"/>
        <w:outlineLvl w:val="0"/>
        <w:rPr>
          <w:b/>
          <w:i/>
          <w:color w:val="008000"/>
          <w:lang w:val="bg-BG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proofErr w:type="spellStart"/>
      <w:r w:rsidRPr="00ED3159">
        <w:rPr>
          <w:i/>
          <w:lang w:val="bg-BG"/>
        </w:rPr>
        <w:t>гр.Кубрат</w:t>
      </w:r>
      <w:proofErr w:type="spellEnd"/>
      <w:r w:rsidRPr="00ED3159">
        <w:rPr>
          <w:i/>
          <w:lang w:val="bg-BG"/>
        </w:rPr>
        <w:t xml:space="preserve"> 7300,  област Разград,  </w:t>
      </w:r>
      <w:proofErr w:type="spellStart"/>
      <w:r w:rsidRPr="00ED3159">
        <w:rPr>
          <w:i/>
          <w:lang w:val="bg-BG"/>
        </w:rPr>
        <w:t>ул</w:t>
      </w:r>
      <w:proofErr w:type="spellEnd"/>
      <w:r w:rsidRPr="00ED3159">
        <w:rPr>
          <w:i/>
          <w:lang w:val="bg-BG"/>
        </w:rPr>
        <w:t xml:space="preserve">.”Осми март” № 3, тел. 0848  7 27  27,   </w:t>
      </w:r>
    </w:p>
    <w:p w14:paraId="15BE0A88" w14:textId="77777777" w:rsidR="00FC5840" w:rsidRPr="00ED3159" w:rsidRDefault="00FC5840" w:rsidP="00FC5840">
      <w:pPr>
        <w:jc w:val="center"/>
        <w:rPr>
          <w:i/>
          <w:lang w:val="bg-BG"/>
        </w:rPr>
      </w:pPr>
      <w:r w:rsidRPr="00ED3159">
        <w:rPr>
          <w:i/>
          <w:lang w:val="bg-BG"/>
        </w:rPr>
        <w:t>e-</w:t>
      </w:r>
      <w:proofErr w:type="spellStart"/>
      <w:r w:rsidRPr="00ED3159">
        <w:rPr>
          <w:i/>
          <w:lang w:val="bg-BG"/>
        </w:rPr>
        <w:t>mail</w:t>
      </w:r>
      <w:proofErr w:type="spellEnd"/>
      <w:r w:rsidRPr="00ED3159">
        <w:rPr>
          <w:i/>
          <w:lang w:val="bg-BG"/>
        </w:rPr>
        <w:t>: seslav@scdp.bg</w:t>
      </w:r>
    </w:p>
    <w:p w14:paraId="36A6BA2E" w14:textId="77777777" w:rsidR="00FC5840" w:rsidRPr="00ED3159" w:rsidRDefault="00FC5840" w:rsidP="00FC5840">
      <w:pPr>
        <w:jc w:val="left"/>
        <w:rPr>
          <w:i/>
          <w:lang w:val="bg-BG"/>
        </w:rPr>
      </w:pPr>
    </w:p>
    <w:p w14:paraId="35414816" w14:textId="77777777" w:rsidR="00FC5840" w:rsidRPr="00ED3159" w:rsidRDefault="00FC5840" w:rsidP="00FC5840">
      <w:pPr>
        <w:ind w:right="1842"/>
        <w:rPr>
          <w:sz w:val="24"/>
          <w:szCs w:val="24"/>
          <w:lang w:val="bg-BG"/>
        </w:rPr>
      </w:pPr>
    </w:p>
    <w:p w14:paraId="24773183" w14:textId="77777777" w:rsidR="00FC5840" w:rsidRPr="00ED3159" w:rsidRDefault="00FC5840" w:rsidP="00FC5840">
      <w:pPr>
        <w:ind w:right="1842"/>
        <w:rPr>
          <w:sz w:val="24"/>
          <w:szCs w:val="24"/>
          <w:lang w:val="bg-BG"/>
        </w:rPr>
      </w:pPr>
    </w:p>
    <w:p w14:paraId="1C301C4D" w14:textId="77777777" w:rsidR="00DC524B" w:rsidRPr="00ED3159" w:rsidRDefault="00DC524B" w:rsidP="00DC524B">
      <w:pPr>
        <w:ind w:firstLine="5760"/>
        <w:jc w:val="left"/>
        <w:rPr>
          <w:b/>
          <w:sz w:val="24"/>
          <w:szCs w:val="24"/>
          <w:lang w:val="bg-BG"/>
        </w:rPr>
      </w:pPr>
    </w:p>
    <w:p w14:paraId="62AF34FA" w14:textId="77777777" w:rsidR="00E732E5" w:rsidRPr="00826228" w:rsidRDefault="00E732E5" w:rsidP="00E732E5">
      <w:pPr>
        <w:pStyle w:val="NoSpacing1"/>
        <w:jc w:val="center"/>
        <w:rPr>
          <w:rFonts w:ascii="Times New Roman" w:hAnsi="Times New Roman"/>
          <w:b/>
          <w:bCs/>
          <w:sz w:val="24"/>
          <w:szCs w:val="24"/>
        </w:rPr>
      </w:pPr>
      <w:r w:rsidRPr="00826228">
        <w:rPr>
          <w:rFonts w:ascii="Times New Roman" w:hAnsi="Times New Roman"/>
          <w:b/>
          <w:bCs/>
          <w:sz w:val="24"/>
          <w:szCs w:val="24"/>
        </w:rPr>
        <w:t xml:space="preserve">О Б Я В А </w:t>
      </w:r>
    </w:p>
    <w:p w14:paraId="76904C7C" w14:textId="77777777" w:rsidR="00E732E5" w:rsidRPr="00ED3159" w:rsidRDefault="00E732E5" w:rsidP="00E732E5">
      <w:pPr>
        <w:pStyle w:val="NoSpacing1"/>
        <w:jc w:val="center"/>
        <w:rPr>
          <w:rFonts w:ascii="Times New Roman" w:hAnsi="Times New Roman"/>
          <w:sz w:val="24"/>
          <w:szCs w:val="24"/>
        </w:rPr>
      </w:pPr>
    </w:p>
    <w:p w14:paraId="18D31FF2" w14:textId="68756F88" w:rsidR="00E732E5" w:rsidRPr="00ED3159" w:rsidRDefault="00E732E5" w:rsidP="00E732E5">
      <w:pPr>
        <w:pStyle w:val="NoSpacing1"/>
        <w:ind w:firstLine="708"/>
        <w:jc w:val="both"/>
        <w:rPr>
          <w:rFonts w:ascii="Times New Roman" w:hAnsi="Times New Roman"/>
          <w:sz w:val="24"/>
          <w:szCs w:val="24"/>
        </w:rPr>
      </w:pPr>
      <w:r w:rsidRPr="00ED3159">
        <w:rPr>
          <w:rFonts w:ascii="Times New Roman" w:hAnsi="Times New Roman"/>
          <w:sz w:val="24"/>
          <w:szCs w:val="24"/>
        </w:rPr>
        <w:t xml:space="preserve">СЦДП ДП ТП ДГС ”Сеслав”, гр. Кубрат при обявява провеждане на подбор за едно </w:t>
      </w:r>
      <w:r w:rsidRPr="00826228">
        <w:rPr>
          <w:rFonts w:ascii="Times New Roman" w:hAnsi="Times New Roman"/>
          <w:sz w:val="24"/>
          <w:szCs w:val="24"/>
        </w:rPr>
        <w:t>свободно работно място,  щатна бройка: „</w:t>
      </w:r>
      <w:r w:rsidR="005C30D3">
        <w:rPr>
          <w:rFonts w:ascii="Times New Roman" w:eastAsia="Times New Roman" w:hAnsi="Times New Roman"/>
          <w:b/>
          <w:sz w:val="24"/>
          <w:szCs w:val="24"/>
          <w:lang w:eastAsia="bg-BG"/>
        </w:rPr>
        <w:t>ЛЕСНИЧЕЙ</w:t>
      </w:r>
      <w:r w:rsidRPr="00826228">
        <w:rPr>
          <w:rFonts w:ascii="Times New Roman" w:hAnsi="Times New Roman"/>
          <w:sz w:val="24"/>
          <w:szCs w:val="24"/>
        </w:rPr>
        <w:t>”,</w:t>
      </w:r>
      <w:r w:rsidR="00E2580C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ED3159">
        <w:rPr>
          <w:rFonts w:ascii="Times New Roman" w:hAnsi="Times New Roman"/>
          <w:sz w:val="24"/>
          <w:szCs w:val="24"/>
        </w:rPr>
        <w:t>съгласно Заповед № 67</w:t>
      </w:r>
      <w:r w:rsidR="00E2580C">
        <w:rPr>
          <w:rFonts w:ascii="Times New Roman" w:hAnsi="Times New Roman"/>
          <w:sz w:val="24"/>
          <w:szCs w:val="24"/>
          <w:lang w:val="en-US"/>
        </w:rPr>
        <w:t xml:space="preserve">  </w:t>
      </w:r>
      <w:r w:rsidR="00E2580C">
        <w:rPr>
          <w:rFonts w:ascii="Times New Roman" w:hAnsi="Times New Roman"/>
          <w:sz w:val="24"/>
          <w:szCs w:val="24"/>
        </w:rPr>
        <w:t xml:space="preserve">от </w:t>
      </w:r>
      <w:r w:rsidRPr="00ED3159">
        <w:rPr>
          <w:rFonts w:ascii="Times New Roman" w:hAnsi="Times New Roman"/>
          <w:sz w:val="24"/>
          <w:szCs w:val="24"/>
        </w:rPr>
        <w:t xml:space="preserve">23.03.2017г. на СЦДП ДП </w:t>
      </w:r>
    </w:p>
    <w:p w14:paraId="767D33CB" w14:textId="77777777" w:rsidR="00E732E5" w:rsidRPr="00826228" w:rsidRDefault="00E732E5" w:rsidP="00826228">
      <w:pPr>
        <w:pStyle w:val="NoSpacing1"/>
        <w:jc w:val="both"/>
        <w:rPr>
          <w:rFonts w:ascii="Times New Roman" w:hAnsi="Times New Roman"/>
          <w:sz w:val="24"/>
          <w:szCs w:val="24"/>
        </w:rPr>
      </w:pPr>
    </w:p>
    <w:p w14:paraId="3C38EB62" w14:textId="4DF45FAF" w:rsidR="00E732E5" w:rsidRPr="00826228" w:rsidRDefault="00E732E5" w:rsidP="00826228">
      <w:pPr>
        <w:pStyle w:val="a3"/>
        <w:numPr>
          <w:ilvl w:val="0"/>
          <w:numId w:val="5"/>
        </w:numPr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826228">
        <w:rPr>
          <w:rFonts w:ascii="Times New Roman" w:hAnsi="Times New Roman"/>
          <w:sz w:val="24"/>
          <w:szCs w:val="24"/>
        </w:rPr>
        <w:t xml:space="preserve">Кратко описание на длъжността: </w:t>
      </w:r>
    </w:p>
    <w:p w14:paraId="0031DBC7" w14:textId="2F23E0F4" w:rsidR="00E2580C" w:rsidRDefault="00E2580C" w:rsidP="008C0E65">
      <w:pPr>
        <w:pStyle w:val="a3"/>
        <w:numPr>
          <w:ilvl w:val="0"/>
          <w:numId w:val="8"/>
        </w:numPr>
        <w:tabs>
          <w:tab w:val="left" w:pos="284"/>
        </w:tabs>
        <w:ind w:left="0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Отговаря за изпълнението на горскостопанските мероприятия;</w:t>
      </w:r>
    </w:p>
    <w:p w14:paraId="13C91C90" w14:textId="77777777" w:rsidR="00E2580C" w:rsidRDefault="00E2580C" w:rsidP="008C0E65">
      <w:pPr>
        <w:pStyle w:val="a3"/>
        <w:numPr>
          <w:ilvl w:val="0"/>
          <w:numId w:val="8"/>
        </w:numPr>
        <w:tabs>
          <w:tab w:val="left" w:pos="284"/>
        </w:tabs>
        <w:ind w:left="0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Участва в маркиране, </w:t>
      </w:r>
      <w:proofErr w:type="spellStart"/>
      <w:r>
        <w:rPr>
          <w:rFonts w:ascii="Times New Roman" w:hAnsi="Times New Roman"/>
          <w:sz w:val="24"/>
          <w:szCs w:val="24"/>
        </w:rPr>
        <w:t>сортиментиране</w:t>
      </w:r>
      <w:proofErr w:type="spellEnd"/>
      <w:r>
        <w:rPr>
          <w:rFonts w:ascii="Times New Roman" w:hAnsi="Times New Roman"/>
          <w:sz w:val="24"/>
          <w:szCs w:val="24"/>
        </w:rPr>
        <w:t xml:space="preserve"> и комплектоването на </w:t>
      </w:r>
      <w:proofErr w:type="spellStart"/>
      <w:r>
        <w:rPr>
          <w:rFonts w:ascii="Times New Roman" w:hAnsi="Times New Roman"/>
          <w:sz w:val="24"/>
          <w:szCs w:val="24"/>
        </w:rPr>
        <w:t>лесосечния</w:t>
      </w:r>
      <w:proofErr w:type="spellEnd"/>
      <w:r>
        <w:rPr>
          <w:rFonts w:ascii="Times New Roman" w:hAnsi="Times New Roman"/>
          <w:sz w:val="24"/>
          <w:szCs w:val="24"/>
        </w:rPr>
        <w:t xml:space="preserve"> фонд.</w:t>
      </w:r>
    </w:p>
    <w:p w14:paraId="05CF5F30" w14:textId="6DC37E5C" w:rsidR="00E2580C" w:rsidRDefault="00E2580C" w:rsidP="008C0E65">
      <w:pPr>
        <w:pStyle w:val="a3"/>
        <w:numPr>
          <w:ilvl w:val="0"/>
          <w:numId w:val="8"/>
        </w:numPr>
        <w:tabs>
          <w:tab w:val="left" w:pos="284"/>
        </w:tabs>
        <w:ind w:left="0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>У</w:t>
      </w:r>
      <w:r w:rsidRPr="00E2580C">
        <w:rPr>
          <w:rFonts w:ascii="Times New Roman" w:eastAsia="Times New Roman" w:hAnsi="Times New Roman"/>
          <w:sz w:val="24"/>
          <w:szCs w:val="24"/>
          <w:lang w:eastAsia="bg-BG"/>
        </w:rPr>
        <w:t>частва в подготвянето на документацията за дейностите и в горите</w:t>
      </w:r>
      <w:r>
        <w:rPr>
          <w:rFonts w:ascii="Times New Roman" w:hAnsi="Times New Roman"/>
          <w:sz w:val="24"/>
          <w:szCs w:val="24"/>
        </w:rPr>
        <w:t>.</w:t>
      </w:r>
    </w:p>
    <w:p w14:paraId="25598DCB" w14:textId="1457C28D" w:rsidR="00E2580C" w:rsidRDefault="00E2580C" w:rsidP="008C0E65">
      <w:pPr>
        <w:pStyle w:val="a3"/>
        <w:numPr>
          <w:ilvl w:val="0"/>
          <w:numId w:val="8"/>
        </w:numPr>
        <w:tabs>
          <w:tab w:val="left" w:pos="284"/>
        </w:tabs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E2580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Изготвя проектно-сметна документация по ЛКМ </w:t>
      </w:r>
    </w:p>
    <w:p w14:paraId="29B7BB88" w14:textId="50035B2D" w:rsidR="005C30D3" w:rsidRDefault="00E2580C" w:rsidP="008C0E65">
      <w:pPr>
        <w:pStyle w:val="a3"/>
        <w:numPr>
          <w:ilvl w:val="0"/>
          <w:numId w:val="8"/>
        </w:numPr>
        <w:tabs>
          <w:tab w:val="left" w:pos="284"/>
        </w:tabs>
        <w:ind w:left="0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Извършва инвентаризация на </w:t>
      </w:r>
      <w:proofErr w:type="spellStart"/>
      <w:r>
        <w:rPr>
          <w:rFonts w:ascii="Times New Roman" w:hAnsi="Times New Roman"/>
          <w:sz w:val="24"/>
          <w:szCs w:val="24"/>
        </w:rPr>
        <w:t>корските</w:t>
      </w:r>
      <w:proofErr w:type="spellEnd"/>
      <w:r>
        <w:rPr>
          <w:rFonts w:ascii="Times New Roman" w:hAnsi="Times New Roman"/>
          <w:sz w:val="24"/>
          <w:szCs w:val="24"/>
        </w:rPr>
        <w:t xml:space="preserve"> култури и ревизии на горските участъци</w:t>
      </w:r>
    </w:p>
    <w:p w14:paraId="7B3A46AB" w14:textId="6B6CE3BE" w:rsidR="00E2580C" w:rsidRPr="00FD5ED4" w:rsidRDefault="00E2580C" w:rsidP="008C0E65">
      <w:pPr>
        <w:pStyle w:val="a3"/>
        <w:numPr>
          <w:ilvl w:val="0"/>
          <w:numId w:val="8"/>
        </w:numPr>
        <w:tabs>
          <w:tab w:val="left" w:pos="284"/>
        </w:tabs>
        <w:ind w:left="0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Отговаря за изготвянето на всички документи по горска </w:t>
      </w:r>
      <w:r w:rsidRPr="00FD5ED4">
        <w:rPr>
          <w:rFonts w:ascii="Times New Roman" w:hAnsi="Times New Roman"/>
          <w:sz w:val="24"/>
          <w:szCs w:val="24"/>
        </w:rPr>
        <w:t xml:space="preserve">сертификацията на ТП </w:t>
      </w:r>
      <w:r>
        <w:rPr>
          <w:rFonts w:ascii="Times New Roman" w:hAnsi="Times New Roman"/>
          <w:sz w:val="24"/>
          <w:szCs w:val="24"/>
        </w:rPr>
        <w:t xml:space="preserve">ДГС „СЕСЛАВ“, ГР.КУБРАТ </w:t>
      </w:r>
      <w:r w:rsidRPr="00FD5ED4">
        <w:rPr>
          <w:rFonts w:ascii="Times New Roman" w:hAnsi="Times New Roman"/>
          <w:sz w:val="24"/>
          <w:szCs w:val="24"/>
        </w:rPr>
        <w:t>"</w:t>
      </w:r>
    </w:p>
    <w:p w14:paraId="14A78F89" w14:textId="77777777" w:rsidR="00E2580C" w:rsidRDefault="00E2580C" w:rsidP="00E2580C">
      <w:pPr>
        <w:pStyle w:val="a3"/>
        <w:ind w:left="568"/>
        <w:jc w:val="both"/>
        <w:rPr>
          <w:rFonts w:ascii="Times New Roman" w:hAnsi="Times New Roman"/>
          <w:sz w:val="24"/>
          <w:szCs w:val="24"/>
        </w:rPr>
      </w:pPr>
    </w:p>
    <w:p w14:paraId="4D6A0529" w14:textId="08A20AEE" w:rsidR="00E732E5" w:rsidRPr="00826228" w:rsidRDefault="00E732E5" w:rsidP="00826228">
      <w:pPr>
        <w:pStyle w:val="a3"/>
        <w:jc w:val="both"/>
        <w:rPr>
          <w:rFonts w:ascii="Times New Roman" w:hAnsi="Times New Roman"/>
          <w:noProof/>
          <w:sz w:val="24"/>
          <w:szCs w:val="24"/>
        </w:rPr>
      </w:pPr>
      <w:r w:rsidRPr="00826228">
        <w:rPr>
          <w:rFonts w:ascii="Times New Roman" w:hAnsi="Times New Roman"/>
          <w:sz w:val="24"/>
          <w:szCs w:val="24"/>
        </w:rPr>
        <w:t xml:space="preserve">II. Минималните и специфични изисквания: </w:t>
      </w:r>
    </w:p>
    <w:p w14:paraId="07743FE8" w14:textId="5348F672" w:rsidR="00056311" w:rsidRPr="00CD2E79" w:rsidRDefault="00E732E5" w:rsidP="00CD2E79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826228">
        <w:rPr>
          <w:rFonts w:ascii="Times New Roman" w:hAnsi="Times New Roman"/>
          <w:sz w:val="24"/>
          <w:szCs w:val="24"/>
        </w:rPr>
        <w:t>1.Образование:</w:t>
      </w:r>
      <w:r w:rsidR="00826228" w:rsidRPr="00826228">
        <w:rPr>
          <w:rFonts w:ascii="Times New Roman" w:eastAsia="Times New Roman" w:hAnsi="Times New Roman"/>
          <w:noProof/>
          <w:sz w:val="24"/>
          <w:szCs w:val="24"/>
          <w:lang w:eastAsia="bg-BG"/>
        </w:rPr>
        <w:t xml:space="preserve"> висше или средно лесовъдско по специалностите “горско и ловно стопанство”, “ горско стопанство и дърводобив”, “помощник – лесовъд”, “горско стопанство”, “горско и ловно стопанство и дърводобив</w:t>
      </w:r>
      <w:r w:rsidR="00826228" w:rsidRPr="00826228">
        <w:rPr>
          <w:rFonts w:ascii="Times New Roman" w:hAnsi="Times New Roman"/>
          <w:noProof/>
          <w:sz w:val="24"/>
          <w:szCs w:val="24"/>
        </w:rPr>
        <w:t xml:space="preserve">, </w:t>
      </w:r>
      <w:r w:rsidR="00826228" w:rsidRPr="00826228">
        <w:rPr>
          <w:rFonts w:ascii="Times New Roman" w:eastAsia="Times New Roman" w:hAnsi="Times New Roman"/>
          <w:sz w:val="24"/>
          <w:szCs w:val="24"/>
          <w:lang w:eastAsia="bg-BG"/>
        </w:rPr>
        <w:t>съгласно параграф 33 от Преходни и заключителни разпоредби от Закона за горите</w:t>
      </w:r>
      <w:r w:rsidR="00056311">
        <w:rPr>
          <w:rFonts w:ascii="Times New Roman" w:eastAsia="Times New Roman" w:hAnsi="Times New Roman"/>
          <w:sz w:val="24"/>
          <w:szCs w:val="24"/>
          <w:lang w:eastAsia="bg-BG"/>
        </w:rPr>
        <w:t>,</w:t>
      </w:r>
      <w:r w:rsidR="00056311" w:rsidRPr="00056311">
        <w:rPr>
          <w:sz w:val="24"/>
          <w:szCs w:val="24"/>
        </w:rPr>
        <w:t xml:space="preserve"> </w:t>
      </w:r>
      <w:r w:rsidR="00056311" w:rsidRPr="00826228">
        <w:rPr>
          <w:sz w:val="24"/>
          <w:szCs w:val="24"/>
        </w:rPr>
        <w:t>квалификация „техник-лесовъд“</w:t>
      </w:r>
    </w:p>
    <w:p w14:paraId="4E6A8395" w14:textId="11C45943" w:rsidR="00826228" w:rsidRPr="00826228" w:rsidRDefault="00826228" w:rsidP="00826228">
      <w:pPr>
        <w:pStyle w:val="a3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14:paraId="240EDD8E" w14:textId="7C7449E8" w:rsidR="00E732E5" w:rsidRPr="00826228" w:rsidRDefault="00E732E5" w:rsidP="00E732E5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826228">
        <w:rPr>
          <w:rFonts w:ascii="Times New Roman" w:hAnsi="Times New Roman"/>
          <w:sz w:val="24"/>
          <w:szCs w:val="24"/>
        </w:rPr>
        <w:t xml:space="preserve">2. </w:t>
      </w:r>
      <w:r w:rsidR="00056311">
        <w:rPr>
          <w:rFonts w:ascii="Times New Roman" w:hAnsi="Times New Roman"/>
          <w:sz w:val="24"/>
          <w:szCs w:val="24"/>
        </w:rPr>
        <w:t>п</w:t>
      </w:r>
      <w:r w:rsidRPr="00826228">
        <w:rPr>
          <w:rFonts w:ascii="Times New Roman" w:hAnsi="Times New Roman"/>
          <w:sz w:val="24"/>
          <w:szCs w:val="24"/>
        </w:rPr>
        <w:t>рофесионална</w:t>
      </w:r>
      <w:r w:rsidR="00056311" w:rsidRPr="00056311">
        <w:rPr>
          <w:rFonts w:ascii="Times New Roman" w:hAnsi="Times New Roman"/>
          <w:sz w:val="24"/>
          <w:szCs w:val="24"/>
        </w:rPr>
        <w:t xml:space="preserve"> </w:t>
      </w:r>
      <w:r w:rsidR="00056311">
        <w:rPr>
          <w:rFonts w:ascii="Times New Roman" w:hAnsi="Times New Roman"/>
          <w:sz w:val="24"/>
          <w:szCs w:val="24"/>
        </w:rPr>
        <w:t>к</w:t>
      </w:r>
      <w:r w:rsidR="00056311" w:rsidRPr="00826228">
        <w:rPr>
          <w:rFonts w:ascii="Times New Roman" w:hAnsi="Times New Roman"/>
          <w:sz w:val="24"/>
          <w:szCs w:val="24"/>
        </w:rPr>
        <w:t>валификация</w:t>
      </w:r>
    </w:p>
    <w:p w14:paraId="1A3B4DFC" w14:textId="01755348" w:rsidR="00056311" w:rsidRPr="00056311" w:rsidRDefault="00826228" w:rsidP="00CD2E79">
      <w:pPr>
        <w:pStyle w:val="a3"/>
        <w:tabs>
          <w:tab w:val="left" w:pos="851"/>
        </w:tabs>
        <w:jc w:val="both"/>
        <w:rPr>
          <w:rFonts w:ascii="Times New Roman" w:hAnsi="Times New Roman"/>
          <w:sz w:val="24"/>
          <w:szCs w:val="24"/>
        </w:rPr>
      </w:pPr>
      <w:r w:rsidRPr="00056311">
        <w:rPr>
          <w:rFonts w:ascii="Times New Roman" w:hAnsi="Times New Roman"/>
          <w:b/>
          <w:sz w:val="24"/>
          <w:szCs w:val="24"/>
        </w:rPr>
        <w:t xml:space="preserve">- </w:t>
      </w:r>
      <w:r w:rsidR="00056311" w:rsidRPr="00056311">
        <w:rPr>
          <w:rFonts w:ascii="Times New Roman" w:hAnsi="Times New Roman"/>
          <w:sz w:val="24"/>
          <w:szCs w:val="24"/>
        </w:rPr>
        <w:t xml:space="preserve">да познава организацията на работата на ДГС, </w:t>
      </w:r>
      <w:proofErr w:type="spellStart"/>
      <w:r w:rsidR="00056311" w:rsidRPr="00056311">
        <w:rPr>
          <w:rFonts w:ascii="Times New Roman" w:hAnsi="Times New Roman"/>
          <w:sz w:val="24"/>
          <w:szCs w:val="24"/>
        </w:rPr>
        <w:t>разсадниковото</w:t>
      </w:r>
      <w:proofErr w:type="spellEnd"/>
      <w:r w:rsidR="00056311" w:rsidRPr="00056311">
        <w:rPr>
          <w:rFonts w:ascii="Times New Roman" w:hAnsi="Times New Roman"/>
          <w:sz w:val="24"/>
          <w:szCs w:val="24"/>
        </w:rPr>
        <w:t xml:space="preserve"> производство, </w:t>
      </w:r>
      <w:proofErr w:type="spellStart"/>
      <w:r w:rsidR="00056311" w:rsidRPr="00056311">
        <w:rPr>
          <w:rFonts w:ascii="Times New Roman" w:hAnsi="Times New Roman"/>
          <w:sz w:val="24"/>
          <w:szCs w:val="24"/>
        </w:rPr>
        <w:t>семесъбирането</w:t>
      </w:r>
      <w:proofErr w:type="spellEnd"/>
      <w:r w:rsidR="00056311" w:rsidRPr="00056311">
        <w:rPr>
          <w:rFonts w:ascii="Times New Roman" w:hAnsi="Times New Roman"/>
          <w:sz w:val="24"/>
          <w:szCs w:val="24"/>
        </w:rPr>
        <w:t>, залесяването, стопанисването, ползването, опазването и защитата на горите, дивечовъдството и рибовъдството в непромишлени води, борбата с ерозията</w:t>
      </w:r>
      <w:r w:rsidR="00056311">
        <w:rPr>
          <w:rFonts w:ascii="Times New Roman" w:hAnsi="Times New Roman"/>
          <w:sz w:val="24"/>
          <w:szCs w:val="24"/>
        </w:rPr>
        <w:t>,</w:t>
      </w:r>
      <w:r w:rsidR="00056311" w:rsidRPr="00056311">
        <w:rPr>
          <w:rFonts w:ascii="Times New Roman" w:hAnsi="Times New Roman"/>
          <w:sz w:val="24"/>
          <w:szCs w:val="24"/>
        </w:rPr>
        <w:t xml:space="preserve"> проектно-сметна документация по ЛКМ и ЛСМ</w:t>
      </w:r>
    </w:p>
    <w:p w14:paraId="3DAD8DD4" w14:textId="77777777" w:rsidR="00056311" w:rsidRPr="00056311" w:rsidRDefault="00056311" w:rsidP="008C0E65">
      <w:pPr>
        <w:numPr>
          <w:ilvl w:val="0"/>
          <w:numId w:val="6"/>
        </w:numPr>
        <w:tabs>
          <w:tab w:val="clear" w:pos="360"/>
          <w:tab w:val="num" w:pos="0"/>
          <w:tab w:val="left" w:pos="284"/>
        </w:tabs>
        <w:ind w:left="0" w:firstLine="0"/>
        <w:jc w:val="left"/>
        <w:rPr>
          <w:sz w:val="24"/>
          <w:szCs w:val="24"/>
          <w:lang w:val="bg-BG"/>
        </w:rPr>
      </w:pPr>
      <w:r w:rsidRPr="00056311">
        <w:rPr>
          <w:sz w:val="24"/>
          <w:szCs w:val="24"/>
          <w:lang w:val="bg-BG"/>
        </w:rPr>
        <w:t>да познава начините на проектиране и строеж на технико – укрепителните съоръжения за борба с ерозията;</w:t>
      </w:r>
    </w:p>
    <w:p w14:paraId="4626D17C" w14:textId="77777777" w:rsidR="00056311" w:rsidRPr="00056311" w:rsidRDefault="00056311" w:rsidP="008C0E65">
      <w:pPr>
        <w:numPr>
          <w:ilvl w:val="0"/>
          <w:numId w:val="6"/>
        </w:numPr>
        <w:tabs>
          <w:tab w:val="clear" w:pos="360"/>
          <w:tab w:val="left" w:pos="284"/>
        </w:tabs>
        <w:ind w:left="0" w:firstLine="0"/>
        <w:jc w:val="left"/>
        <w:rPr>
          <w:sz w:val="24"/>
          <w:szCs w:val="24"/>
          <w:lang w:val="bg-BG"/>
        </w:rPr>
      </w:pPr>
      <w:r w:rsidRPr="00056311">
        <w:rPr>
          <w:sz w:val="24"/>
          <w:szCs w:val="24"/>
          <w:lang w:val="bg-BG"/>
        </w:rPr>
        <w:t>да познава трудовите норми и разценките, които се прилагат в горското стопанство и първичната документация за отчитането на труда и производството в ДГС;</w:t>
      </w:r>
    </w:p>
    <w:p w14:paraId="5A3F6939" w14:textId="77777777" w:rsidR="00056311" w:rsidRPr="00056311" w:rsidRDefault="00056311" w:rsidP="00DC187D">
      <w:pPr>
        <w:numPr>
          <w:ilvl w:val="0"/>
          <w:numId w:val="6"/>
        </w:numPr>
        <w:tabs>
          <w:tab w:val="clear" w:pos="360"/>
          <w:tab w:val="num" w:pos="284"/>
        </w:tabs>
        <w:jc w:val="left"/>
        <w:rPr>
          <w:sz w:val="24"/>
          <w:szCs w:val="24"/>
          <w:lang w:val="bg-BG"/>
        </w:rPr>
      </w:pPr>
      <w:r w:rsidRPr="00056311">
        <w:rPr>
          <w:sz w:val="24"/>
          <w:szCs w:val="24"/>
          <w:lang w:val="bg-BG"/>
        </w:rPr>
        <w:t>да познава методите за планиране и отчитане на горскостопанската дейност;</w:t>
      </w:r>
    </w:p>
    <w:p w14:paraId="4DB48E1E" w14:textId="77777777" w:rsidR="00056311" w:rsidRPr="00056311" w:rsidRDefault="00056311" w:rsidP="008C0E65">
      <w:pPr>
        <w:numPr>
          <w:ilvl w:val="0"/>
          <w:numId w:val="6"/>
        </w:numPr>
        <w:tabs>
          <w:tab w:val="clear" w:pos="360"/>
          <w:tab w:val="num" w:pos="284"/>
        </w:tabs>
        <w:ind w:left="0" w:firstLine="0"/>
        <w:jc w:val="left"/>
        <w:rPr>
          <w:sz w:val="24"/>
          <w:szCs w:val="24"/>
          <w:lang w:val="bg-BG"/>
        </w:rPr>
      </w:pPr>
      <w:r w:rsidRPr="00056311">
        <w:rPr>
          <w:sz w:val="24"/>
          <w:szCs w:val="24"/>
          <w:lang w:val="bg-BG"/>
        </w:rPr>
        <w:t xml:space="preserve">да познава дендрологичните, екологичните и биологичните особености и развъдните възможности на дървесните видове в района на ДГС, типовете </w:t>
      </w:r>
      <w:proofErr w:type="spellStart"/>
      <w:r w:rsidRPr="00056311">
        <w:rPr>
          <w:sz w:val="24"/>
          <w:szCs w:val="24"/>
          <w:lang w:val="bg-BG"/>
        </w:rPr>
        <w:t>месторастения</w:t>
      </w:r>
      <w:proofErr w:type="spellEnd"/>
      <w:r w:rsidRPr="00056311">
        <w:rPr>
          <w:sz w:val="24"/>
          <w:szCs w:val="24"/>
          <w:lang w:val="bg-BG"/>
        </w:rPr>
        <w:t xml:space="preserve"> и особеностите на микроклимата в района на ДГС;</w:t>
      </w:r>
    </w:p>
    <w:p w14:paraId="22BCE9A5" w14:textId="77777777" w:rsidR="00056311" w:rsidRPr="00056311" w:rsidRDefault="00056311" w:rsidP="008C0E65">
      <w:pPr>
        <w:numPr>
          <w:ilvl w:val="0"/>
          <w:numId w:val="6"/>
        </w:numPr>
        <w:tabs>
          <w:tab w:val="clear" w:pos="360"/>
          <w:tab w:val="num" w:pos="0"/>
          <w:tab w:val="left" w:pos="284"/>
        </w:tabs>
        <w:ind w:left="0" w:firstLine="0"/>
        <w:jc w:val="left"/>
        <w:rPr>
          <w:sz w:val="24"/>
          <w:szCs w:val="24"/>
          <w:lang w:val="bg-BG"/>
        </w:rPr>
      </w:pPr>
      <w:r w:rsidRPr="00056311">
        <w:rPr>
          <w:sz w:val="24"/>
          <w:szCs w:val="24"/>
          <w:lang w:val="bg-BG"/>
        </w:rPr>
        <w:t>да познава насекомните и гъбните вредители, причиняващи болести и повреда в горите, разсадниците, както и методите и средствата за борба с тях;</w:t>
      </w:r>
    </w:p>
    <w:p w14:paraId="445C2320" w14:textId="77777777" w:rsidR="00056311" w:rsidRPr="00056311" w:rsidRDefault="00056311" w:rsidP="00056311">
      <w:pPr>
        <w:numPr>
          <w:ilvl w:val="0"/>
          <w:numId w:val="6"/>
        </w:numPr>
        <w:jc w:val="left"/>
        <w:rPr>
          <w:sz w:val="24"/>
          <w:szCs w:val="24"/>
          <w:lang w:val="bg-BG"/>
        </w:rPr>
      </w:pPr>
      <w:r w:rsidRPr="00056311">
        <w:rPr>
          <w:sz w:val="24"/>
          <w:szCs w:val="24"/>
          <w:lang w:val="bg-BG"/>
        </w:rPr>
        <w:t>да познава изискванията за употреба на препаратите за опазване на горите;</w:t>
      </w:r>
    </w:p>
    <w:p w14:paraId="1DBC67B5" w14:textId="77777777" w:rsidR="00056311" w:rsidRPr="00056311" w:rsidRDefault="00056311" w:rsidP="00056311">
      <w:pPr>
        <w:numPr>
          <w:ilvl w:val="0"/>
          <w:numId w:val="6"/>
        </w:numPr>
        <w:jc w:val="left"/>
        <w:rPr>
          <w:sz w:val="24"/>
          <w:szCs w:val="24"/>
          <w:lang w:val="bg-BG"/>
        </w:rPr>
      </w:pPr>
      <w:r w:rsidRPr="00056311">
        <w:rPr>
          <w:sz w:val="24"/>
          <w:szCs w:val="24"/>
          <w:lang w:val="bg-BG"/>
        </w:rPr>
        <w:t>да познава методите и средствата за борба с горските пожари;</w:t>
      </w:r>
    </w:p>
    <w:p w14:paraId="2C080CE9" w14:textId="77777777" w:rsidR="00056311" w:rsidRPr="00056311" w:rsidRDefault="00056311" w:rsidP="00056311">
      <w:pPr>
        <w:numPr>
          <w:ilvl w:val="0"/>
          <w:numId w:val="6"/>
        </w:numPr>
        <w:jc w:val="left"/>
        <w:rPr>
          <w:sz w:val="24"/>
          <w:szCs w:val="24"/>
          <w:lang w:val="bg-BG"/>
        </w:rPr>
      </w:pPr>
      <w:r w:rsidRPr="00056311">
        <w:rPr>
          <w:sz w:val="24"/>
          <w:szCs w:val="24"/>
          <w:lang w:val="bg-BG"/>
        </w:rPr>
        <w:t>да познава БДС за горските семена, фиданките и дървените материали;</w:t>
      </w:r>
    </w:p>
    <w:p w14:paraId="4BE40057" w14:textId="77777777" w:rsidR="00056311" w:rsidRDefault="00056311" w:rsidP="00056311">
      <w:pPr>
        <w:numPr>
          <w:ilvl w:val="0"/>
          <w:numId w:val="6"/>
        </w:numPr>
        <w:jc w:val="left"/>
        <w:rPr>
          <w:sz w:val="24"/>
          <w:szCs w:val="24"/>
          <w:lang w:val="bg-BG"/>
        </w:rPr>
      </w:pPr>
      <w:r w:rsidRPr="00056311">
        <w:rPr>
          <w:sz w:val="24"/>
          <w:szCs w:val="24"/>
          <w:lang w:val="bg-BG"/>
        </w:rPr>
        <w:t>да познава съвременните методи за комуникации на различни равнища на управление и единната информационна система при стопанисването на горите;</w:t>
      </w:r>
    </w:p>
    <w:p w14:paraId="72077591" w14:textId="0F9716E3" w:rsidR="00056311" w:rsidRPr="00056311" w:rsidRDefault="00056311" w:rsidP="00056311">
      <w:pPr>
        <w:numPr>
          <w:ilvl w:val="0"/>
          <w:numId w:val="6"/>
        </w:numPr>
        <w:jc w:val="left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lastRenderedPageBreak/>
        <w:t xml:space="preserve">да води документацията по горската </w:t>
      </w:r>
      <w:r w:rsidRPr="00056311">
        <w:rPr>
          <w:sz w:val="24"/>
          <w:szCs w:val="24"/>
          <w:lang w:val="bg-BG"/>
        </w:rPr>
        <w:t>сертификация на ТП ДГС „СЕСЛАВ“, ГР.КУБРАТ</w:t>
      </w:r>
    </w:p>
    <w:p w14:paraId="302FCC73" w14:textId="16C677E0" w:rsidR="00E732E5" w:rsidRDefault="00826228" w:rsidP="00826228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826228">
        <w:rPr>
          <w:rFonts w:ascii="Times New Roman" w:eastAsia="Times New Roman" w:hAnsi="Times New Roman"/>
          <w:sz w:val="24"/>
          <w:szCs w:val="24"/>
          <w:lang w:eastAsia="bg-BG"/>
        </w:rPr>
        <w:t xml:space="preserve">- </w:t>
      </w:r>
      <w:r w:rsidR="00A7185E">
        <w:rPr>
          <w:rFonts w:ascii="Times New Roman" w:eastAsia="Times New Roman" w:hAnsi="Times New Roman"/>
          <w:sz w:val="24"/>
          <w:szCs w:val="24"/>
          <w:lang w:eastAsia="bg-BG"/>
        </w:rPr>
        <w:t xml:space="preserve">   </w:t>
      </w:r>
      <w:r w:rsidR="00E732E5" w:rsidRPr="00826228">
        <w:rPr>
          <w:rFonts w:ascii="Times New Roman" w:hAnsi="Times New Roman"/>
          <w:sz w:val="24"/>
          <w:szCs w:val="24"/>
        </w:rPr>
        <w:t>да притежава свидетелство за управление на моторно превозно средство – автомобил.</w:t>
      </w:r>
    </w:p>
    <w:p w14:paraId="1E76819C" w14:textId="0D658F3F" w:rsidR="00056311" w:rsidRDefault="00056311" w:rsidP="00826228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="00A7185E">
        <w:rPr>
          <w:rFonts w:ascii="Times New Roman" w:hAnsi="Times New Roman"/>
          <w:sz w:val="24"/>
          <w:szCs w:val="24"/>
        </w:rPr>
        <w:t xml:space="preserve">    </w:t>
      </w:r>
      <w:r>
        <w:rPr>
          <w:rFonts w:ascii="Times New Roman" w:hAnsi="Times New Roman"/>
          <w:sz w:val="24"/>
          <w:szCs w:val="24"/>
        </w:rPr>
        <w:t>да не е осъждан</w:t>
      </w:r>
    </w:p>
    <w:p w14:paraId="44D372AF" w14:textId="77777777" w:rsidR="00056311" w:rsidRPr="00826228" w:rsidRDefault="00056311" w:rsidP="00826228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14:paraId="34C31332" w14:textId="1C92CD8D" w:rsidR="00E732E5" w:rsidRPr="00826228" w:rsidRDefault="00CD2E79" w:rsidP="00E732E5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</w:t>
      </w:r>
      <w:r w:rsidR="00E732E5" w:rsidRPr="0082622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</w:t>
      </w:r>
      <w:r w:rsidR="00E732E5" w:rsidRPr="00826228">
        <w:rPr>
          <w:rFonts w:ascii="Times New Roman" w:hAnsi="Times New Roman"/>
          <w:sz w:val="24"/>
          <w:szCs w:val="24"/>
        </w:rPr>
        <w:t>опълнителна:</w:t>
      </w:r>
    </w:p>
    <w:p w14:paraId="6EA14762" w14:textId="77777777" w:rsidR="00826228" w:rsidRPr="00826228" w:rsidRDefault="00826228" w:rsidP="00826228">
      <w:pPr>
        <w:rPr>
          <w:sz w:val="24"/>
          <w:szCs w:val="24"/>
          <w:lang w:val="bg-BG"/>
        </w:rPr>
      </w:pPr>
      <w:r w:rsidRPr="00826228">
        <w:rPr>
          <w:sz w:val="24"/>
          <w:szCs w:val="24"/>
          <w:lang w:val="bg-BG"/>
        </w:rPr>
        <w:t>- да познава и прилага нормативните актове свързани с работата му;</w:t>
      </w:r>
    </w:p>
    <w:p w14:paraId="3C3C6CCB" w14:textId="77777777" w:rsidR="00826228" w:rsidRPr="00826228" w:rsidRDefault="00826228" w:rsidP="00826228">
      <w:pPr>
        <w:rPr>
          <w:sz w:val="24"/>
          <w:szCs w:val="24"/>
          <w:lang w:val="bg-BG"/>
        </w:rPr>
      </w:pPr>
      <w:r w:rsidRPr="00826228">
        <w:rPr>
          <w:sz w:val="24"/>
          <w:szCs w:val="24"/>
          <w:lang w:val="bg-BG"/>
        </w:rPr>
        <w:t>- да познава и прилага нормативните актове свързани с дейността на системата;</w:t>
      </w:r>
    </w:p>
    <w:p w14:paraId="75267AB0" w14:textId="77777777" w:rsidR="00826228" w:rsidRPr="00826228" w:rsidRDefault="00826228" w:rsidP="00826228">
      <w:pPr>
        <w:rPr>
          <w:sz w:val="24"/>
          <w:szCs w:val="24"/>
          <w:lang w:val="bg-BG"/>
        </w:rPr>
      </w:pPr>
      <w:r w:rsidRPr="00826228">
        <w:rPr>
          <w:sz w:val="24"/>
          <w:szCs w:val="24"/>
          <w:lang w:val="bg-BG"/>
        </w:rPr>
        <w:t>- да познава нормативните актове свързани с носенето, съхранението и употребата на оръжие.</w:t>
      </w:r>
    </w:p>
    <w:p w14:paraId="0C50D2E2" w14:textId="77777777" w:rsidR="00E732E5" w:rsidRPr="00826228" w:rsidRDefault="00E732E5" w:rsidP="00E732E5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826228">
        <w:rPr>
          <w:rFonts w:ascii="Times New Roman" w:hAnsi="Times New Roman"/>
          <w:sz w:val="24"/>
          <w:szCs w:val="24"/>
        </w:rPr>
        <w:t>3.Медицински изисквания</w:t>
      </w:r>
    </w:p>
    <w:p w14:paraId="13B6D057" w14:textId="77777777" w:rsidR="00E732E5" w:rsidRPr="00826228" w:rsidRDefault="00E732E5" w:rsidP="00E732E5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826228">
        <w:rPr>
          <w:rFonts w:ascii="Times New Roman" w:hAnsi="Times New Roman"/>
          <w:sz w:val="24"/>
          <w:szCs w:val="24"/>
        </w:rPr>
        <w:t>- физически и психически здрав;</w:t>
      </w:r>
    </w:p>
    <w:p w14:paraId="676361D6" w14:textId="51F2BBEA" w:rsidR="00E732E5" w:rsidRPr="00826228" w:rsidRDefault="00E732E5" w:rsidP="00E732E5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826228">
        <w:rPr>
          <w:rFonts w:ascii="Times New Roman" w:hAnsi="Times New Roman"/>
          <w:sz w:val="24"/>
          <w:szCs w:val="24"/>
        </w:rPr>
        <w:t>4. Предимство</w:t>
      </w:r>
      <w:r w:rsidR="00056311">
        <w:rPr>
          <w:rFonts w:ascii="Times New Roman" w:hAnsi="Times New Roman"/>
          <w:sz w:val="24"/>
          <w:szCs w:val="24"/>
        </w:rPr>
        <w:t xml:space="preserve"> </w:t>
      </w:r>
      <w:r w:rsidRPr="00826228">
        <w:rPr>
          <w:rFonts w:ascii="Times New Roman" w:hAnsi="Times New Roman"/>
          <w:sz w:val="24"/>
          <w:szCs w:val="24"/>
        </w:rPr>
        <w:t xml:space="preserve">- </w:t>
      </w:r>
      <w:r w:rsidR="00DC187D">
        <w:rPr>
          <w:rFonts w:ascii="Times New Roman" w:hAnsi="Times New Roman"/>
          <w:sz w:val="24"/>
          <w:szCs w:val="24"/>
        </w:rPr>
        <w:t>две</w:t>
      </w:r>
      <w:r w:rsidRPr="00826228">
        <w:rPr>
          <w:rFonts w:ascii="Times New Roman" w:hAnsi="Times New Roman"/>
          <w:sz w:val="24"/>
          <w:szCs w:val="24"/>
        </w:rPr>
        <w:t xml:space="preserve"> годин</w:t>
      </w:r>
      <w:r w:rsidR="00DC187D">
        <w:rPr>
          <w:rFonts w:ascii="Times New Roman" w:hAnsi="Times New Roman"/>
          <w:sz w:val="24"/>
          <w:szCs w:val="24"/>
        </w:rPr>
        <w:t>и</w:t>
      </w:r>
      <w:r w:rsidRPr="00826228">
        <w:rPr>
          <w:rFonts w:ascii="Times New Roman" w:hAnsi="Times New Roman"/>
          <w:sz w:val="24"/>
          <w:szCs w:val="24"/>
        </w:rPr>
        <w:t xml:space="preserve"> трудов стаж на същата или сходна позиция .</w:t>
      </w:r>
    </w:p>
    <w:p w14:paraId="6AAD2C7A" w14:textId="77777777" w:rsidR="00E732E5" w:rsidRPr="00826228" w:rsidRDefault="00E732E5" w:rsidP="00E732E5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14:paraId="10902714" w14:textId="77777777" w:rsidR="00E732E5" w:rsidRPr="00826228" w:rsidRDefault="00E732E5" w:rsidP="00E732E5">
      <w:pPr>
        <w:pStyle w:val="NoSpacing1"/>
        <w:jc w:val="both"/>
        <w:rPr>
          <w:rFonts w:ascii="Times New Roman" w:hAnsi="Times New Roman"/>
          <w:sz w:val="24"/>
          <w:szCs w:val="24"/>
          <w:lang w:eastAsia="bg-BG"/>
        </w:rPr>
      </w:pPr>
      <w:r w:rsidRPr="00826228">
        <w:rPr>
          <w:rFonts w:ascii="Times New Roman" w:eastAsia="Times New Roman" w:hAnsi="Times New Roman"/>
          <w:sz w:val="24"/>
          <w:szCs w:val="24"/>
          <w:lang w:eastAsia="bg-BG"/>
        </w:rPr>
        <w:t xml:space="preserve">III. </w:t>
      </w:r>
      <w:r w:rsidRPr="00826228">
        <w:rPr>
          <w:rFonts w:ascii="Times New Roman" w:hAnsi="Times New Roman"/>
          <w:sz w:val="24"/>
          <w:szCs w:val="24"/>
          <w:lang w:eastAsia="bg-BG"/>
        </w:rPr>
        <w:t xml:space="preserve">Начин за провеждане на подбора-Подбора за заемане на длъжността ще се проведе по следния начин: разглеждане на представените документи и събеседване. </w:t>
      </w:r>
    </w:p>
    <w:p w14:paraId="0537ED2E" w14:textId="77777777" w:rsidR="00E732E5" w:rsidRPr="00826228" w:rsidRDefault="00E732E5" w:rsidP="00E732E5">
      <w:pPr>
        <w:pStyle w:val="NoSpacing1"/>
        <w:jc w:val="both"/>
        <w:rPr>
          <w:rFonts w:ascii="Times New Roman" w:hAnsi="Times New Roman"/>
          <w:sz w:val="24"/>
          <w:szCs w:val="24"/>
          <w:lang w:eastAsia="bg-BG"/>
        </w:rPr>
      </w:pPr>
    </w:p>
    <w:p w14:paraId="4D92B90E" w14:textId="77777777" w:rsidR="00E732E5" w:rsidRPr="00826228" w:rsidRDefault="00E732E5" w:rsidP="00E732E5">
      <w:pPr>
        <w:pStyle w:val="NoSpacing1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826228">
        <w:rPr>
          <w:rFonts w:ascii="Times New Roman" w:hAnsi="Times New Roman"/>
          <w:sz w:val="24"/>
          <w:szCs w:val="24"/>
        </w:rPr>
        <w:t xml:space="preserve">IV. Длъжност на пълно работно време с </w:t>
      </w:r>
      <w:r w:rsidRPr="00826228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трудов договор съгласно Кодекса на труда.</w:t>
      </w:r>
    </w:p>
    <w:p w14:paraId="10D22289" w14:textId="77777777" w:rsidR="00E732E5" w:rsidRPr="00826228" w:rsidRDefault="00E732E5" w:rsidP="00E732E5">
      <w:pPr>
        <w:pStyle w:val="NoSpacing1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</w:p>
    <w:p w14:paraId="68838A14" w14:textId="77777777" w:rsidR="00E732E5" w:rsidRPr="00826228" w:rsidRDefault="00E732E5" w:rsidP="00E732E5">
      <w:pPr>
        <w:pStyle w:val="a3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826228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V. Необходими документи:</w:t>
      </w:r>
    </w:p>
    <w:p w14:paraId="195516D5" w14:textId="77777777" w:rsidR="00E732E5" w:rsidRPr="00826228" w:rsidRDefault="00E732E5" w:rsidP="00ED3159">
      <w:pPr>
        <w:pStyle w:val="a3"/>
        <w:ind w:left="360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826228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1.Заявление свободен текст;</w:t>
      </w:r>
    </w:p>
    <w:p w14:paraId="70599CA1" w14:textId="77777777" w:rsidR="00E732E5" w:rsidRPr="00826228" w:rsidRDefault="00E732E5" w:rsidP="00ED3159">
      <w:pPr>
        <w:pStyle w:val="a3"/>
        <w:ind w:left="360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826228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2.CV (автобиография);</w:t>
      </w:r>
    </w:p>
    <w:p w14:paraId="38DAAF9F" w14:textId="77777777" w:rsidR="00E732E5" w:rsidRPr="00826228" w:rsidRDefault="00E732E5" w:rsidP="00ED3159">
      <w:pPr>
        <w:pStyle w:val="a3"/>
        <w:ind w:left="360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826228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3.Копие от диплома</w:t>
      </w:r>
      <w:r w:rsidRPr="00826228">
        <w:rPr>
          <w:rFonts w:ascii="Times New Roman" w:hAnsi="Times New Roman"/>
          <w:sz w:val="24"/>
          <w:szCs w:val="24"/>
        </w:rPr>
        <w:t xml:space="preserve"> за завършено образование</w:t>
      </w:r>
      <w:r w:rsidRPr="00826228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;</w:t>
      </w:r>
    </w:p>
    <w:p w14:paraId="3890263A" w14:textId="77777777" w:rsidR="00E732E5" w:rsidRDefault="00E732E5" w:rsidP="00ED3159">
      <w:pPr>
        <w:pStyle w:val="a3"/>
        <w:ind w:left="360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826228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4. Свидетелство за правоуправление на МПС;</w:t>
      </w:r>
    </w:p>
    <w:p w14:paraId="0D175325" w14:textId="77777777" w:rsidR="00E732E5" w:rsidRPr="00826228" w:rsidRDefault="00E732E5" w:rsidP="00056311">
      <w:pPr>
        <w:pStyle w:val="a3"/>
        <w:ind w:firstLine="360"/>
        <w:rPr>
          <w:rFonts w:ascii="Times New Roman" w:hAnsi="Times New Roman"/>
          <w:sz w:val="24"/>
          <w:szCs w:val="24"/>
        </w:rPr>
      </w:pPr>
      <w:r w:rsidRPr="00826228">
        <w:rPr>
          <w:rFonts w:ascii="Times New Roman" w:hAnsi="Times New Roman"/>
          <w:sz w:val="24"/>
          <w:szCs w:val="24"/>
        </w:rPr>
        <w:t>5. Удостоверение за частна лесовъдска практика - вписан в публичния регистър на ИАГ по чл. 235 от ЗГ.</w:t>
      </w:r>
    </w:p>
    <w:p w14:paraId="71E040EA" w14:textId="4DED11D1" w:rsidR="00E732E5" w:rsidRPr="00826228" w:rsidRDefault="00E732E5" w:rsidP="00ED3159">
      <w:pPr>
        <w:pStyle w:val="a3"/>
        <w:ind w:left="360"/>
        <w:rPr>
          <w:rFonts w:ascii="Times New Roman" w:hAnsi="Times New Roman"/>
          <w:sz w:val="24"/>
          <w:szCs w:val="24"/>
        </w:rPr>
      </w:pPr>
      <w:r w:rsidRPr="00826228">
        <w:rPr>
          <w:rFonts w:ascii="Times New Roman" w:hAnsi="Times New Roman"/>
          <w:sz w:val="24"/>
          <w:szCs w:val="24"/>
        </w:rPr>
        <w:t>6. Копие на трудова книжка;</w:t>
      </w:r>
    </w:p>
    <w:p w14:paraId="71ED86C3" w14:textId="718E6DC4" w:rsidR="00056311" w:rsidRPr="00826228" w:rsidRDefault="0079708B" w:rsidP="00ED3159">
      <w:pPr>
        <w:pStyle w:val="a3"/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</w:t>
      </w:r>
      <w:r w:rsidR="00826228" w:rsidRPr="00826228">
        <w:rPr>
          <w:rFonts w:ascii="Times New Roman" w:hAnsi="Times New Roman"/>
          <w:sz w:val="24"/>
          <w:szCs w:val="24"/>
        </w:rPr>
        <w:t>.</w:t>
      </w:r>
      <w:r w:rsidR="00826228" w:rsidRPr="00826228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="00056311">
        <w:rPr>
          <w:rFonts w:ascii="Times New Roman" w:eastAsia="Times New Roman" w:hAnsi="Times New Roman"/>
          <w:sz w:val="24"/>
          <w:szCs w:val="24"/>
          <w:lang w:eastAsia="bg-BG"/>
        </w:rPr>
        <w:t>Свидетелство за съдимост</w:t>
      </w:r>
    </w:p>
    <w:p w14:paraId="43273B1B" w14:textId="667A1901" w:rsidR="00E732E5" w:rsidRPr="00826228" w:rsidRDefault="0079708B" w:rsidP="00ED3159">
      <w:pPr>
        <w:pStyle w:val="a3"/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</w:t>
      </w:r>
      <w:r w:rsidR="00E732E5" w:rsidRPr="00826228">
        <w:rPr>
          <w:rFonts w:ascii="Times New Roman" w:hAnsi="Times New Roman"/>
          <w:sz w:val="24"/>
          <w:szCs w:val="24"/>
        </w:rPr>
        <w:t>.</w:t>
      </w:r>
      <w:r w:rsidR="00E732E5" w:rsidRPr="00826228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Други документи, </w:t>
      </w:r>
      <w:r w:rsidR="00E732E5" w:rsidRPr="00826228">
        <w:rPr>
          <w:rFonts w:ascii="Times New Roman" w:hAnsi="Times New Roman"/>
          <w:sz w:val="24"/>
          <w:szCs w:val="24"/>
        </w:rPr>
        <w:t xml:space="preserve">свързани с изискванията за заемане на длъжността </w:t>
      </w:r>
    </w:p>
    <w:p w14:paraId="4746F76A" w14:textId="77777777" w:rsidR="00826228" w:rsidRDefault="00826228" w:rsidP="00E732E5">
      <w:pPr>
        <w:textAlignment w:val="center"/>
        <w:rPr>
          <w:color w:val="000000"/>
          <w:sz w:val="24"/>
          <w:szCs w:val="24"/>
          <w:shd w:val="clear" w:color="auto" w:fill="FFFFFF"/>
          <w:lang w:val="bg-BG"/>
        </w:rPr>
      </w:pPr>
      <w:bookmarkStart w:id="0" w:name="_Hlk58829279"/>
    </w:p>
    <w:p w14:paraId="3BEE37F3" w14:textId="77777777" w:rsidR="006E768D" w:rsidRDefault="00E732E5" w:rsidP="00E732E5">
      <w:pPr>
        <w:textAlignment w:val="center"/>
        <w:rPr>
          <w:sz w:val="24"/>
          <w:szCs w:val="24"/>
          <w:u w:val="single"/>
          <w:lang w:val="bg-BG"/>
        </w:rPr>
      </w:pPr>
      <w:r w:rsidRPr="00826228">
        <w:rPr>
          <w:color w:val="000000"/>
          <w:sz w:val="24"/>
          <w:szCs w:val="24"/>
          <w:shd w:val="clear" w:color="auto" w:fill="FFFFFF"/>
          <w:lang w:val="bg-BG"/>
        </w:rPr>
        <w:t xml:space="preserve">VI. </w:t>
      </w:r>
      <w:r w:rsidRPr="00826228">
        <w:rPr>
          <w:sz w:val="24"/>
          <w:szCs w:val="24"/>
          <w:shd w:val="clear" w:color="auto" w:fill="FFFFFF"/>
          <w:lang w:val="bg-BG"/>
        </w:rPr>
        <w:t>Подаване на документи:</w:t>
      </w:r>
      <w:r w:rsidRPr="00826228">
        <w:rPr>
          <w:sz w:val="24"/>
          <w:szCs w:val="24"/>
          <w:lang w:val="bg-BG"/>
        </w:rPr>
        <w:t xml:space="preserve"> по електронен път на официалният адрес на стопанството:</w:t>
      </w:r>
      <w:r w:rsidRPr="00826228">
        <w:rPr>
          <w:sz w:val="24"/>
          <w:szCs w:val="24"/>
          <w:u w:val="single"/>
          <w:lang w:val="bg-BG"/>
        </w:rPr>
        <w:t xml:space="preserve"> </w:t>
      </w:r>
    </w:p>
    <w:p w14:paraId="53135C70" w14:textId="67B6A314" w:rsidR="00E732E5" w:rsidRPr="00826228" w:rsidRDefault="00E732E5" w:rsidP="00E732E5">
      <w:pPr>
        <w:textAlignment w:val="center"/>
        <w:rPr>
          <w:sz w:val="24"/>
          <w:szCs w:val="24"/>
          <w:lang w:val="bg-BG"/>
        </w:rPr>
      </w:pPr>
      <w:r w:rsidRPr="00826228">
        <w:rPr>
          <w:sz w:val="24"/>
          <w:szCs w:val="24"/>
          <w:u w:val="single"/>
          <w:lang w:val="bg-BG"/>
        </w:rPr>
        <w:t>e-</w:t>
      </w:r>
      <w:proofErr w:type="spellStart"/>
      <w:r w:rsidRPr="00826228">
        <w:rPr>
          <w:sz w:val="24"/>
          <w:szCs w:val="24"/>
          <w:u w:val="single"/>
          <w:lang w:val="bg-BG"/>
        </w:rPr>
        <w:t>mail</w:t>
      </w:r>
      <w:proofErr w:type="spellEnd"/>
      <w:r w:rsidRPr="00826228">
        <w:rPr>
          <w:sz w:val="24"/>
          <w:szCs w:val="24"/>
          <w:u w:val="single"/>
          <w:lang w:val="bg-BG"/>
        </w:rPr>
        <w:t xml:space="preserve">: </w:t>
      </w:r>
      <w:hyperlink r:id="rId6" w:history="1">
        <w:r w:rsidR="00ED3159" w:rsidRPr="00826228">
          <w:rPr>
            <w:rStyle w:val="a4"/>
            <w:color w:val="auto"/>
            <w:sz w:val="24"/>
            <w:szCs w:val="24"/>
            <w:lang w:val="bg-BG"/>
          </w:rPr>
          <w:t>seslav@scdp.bg</w:t>
        </w:r>
      </w:hyperlink>
      <w:r w:rsidR="00ED3159" w:rsidRPr="00826228">
        <w:rPr>
          <w:sz w:val="24"/>
          <w:szCs w:val="24"/>
          <w:lang w:val="bg-BG" w:eastAsia="br-FR"/>
        </w:rPr>
        <w:t xml:space="preserve">  или в деловодството на стопанството на адрес:</w:t>
      </w:r>
      <w:r w:rsidR="00ED3159" w:rsidRPr="00826228">
        <w:rPr>
          <w:sz w:val="24"/>
          <w:szCs w:val="24"/>
          <w:lang w:val="bg-BG"/>
        </w:rPr>
        <w:t xml:space="preserve"> гр. Кубрат,  ул.</w:t>
      </w:r>
      <w:r w:rsidR="006E768D">
        <w:rPr>
          <w:sz w:val="24"/>
          <w:szCs w:val="24"/>
          <w:lang w:val="bg-BG"/>
        </w:rPr>
        <w:t xml:space="preserve"> </w:t>
      </w:r>
      <w:r w:rsidR="00ED3159" w:rsidRPr="00826228">
        <w:rPr>
          <w:sz w:val="24"/>
          <w:szCs w:val="24"/>
          <w:lang w:val="bg-BG"/>
        </w:rPr>
        <w:t xml:space="preserve">”Осми март” № 3 </w:t>
      </w:r>
      <w:r w:rsidRPr="00826228">
        <w:rPr>
          <w:sz w:val="24"/>
          <w:szCs w:val="24"/>
          <w:lang w:val="bg-BG"/>
        </w:rPr>
        <w:t xml:space="preserve">всеки работен ден до 16.00 часа на </w:t>
      </w:r>
      <w:r w:rsidR="00056311">
        <w:rPr>
          <w:sz w:val="24"/>
          <w:szCs w:val="24"/>
          <w:lang w:val="bg-BG"/>
        </w:rPr>
        <w:t>04.02</w:t>
      </w:r>
      <w:r w:rsidR="00826228" w:rsidRPr="00826228">
        <w:rPr>
          <w:sz w:val="24"/>
          <w:szCs w:val="24"/>
          <w:lang w:val="bg-BG"/>
        </w:rPr>
        <w:t>.202</w:t>
      </w:r>
      <w:r w:rsidR="00056311">
        <w:rPr>
          <w:sz w:val="24"/>
          <w:szCs w:val="24"/>
          <w:lang w:val="bg-BG"/>
        </w:rPr>
        <w:t>5</w:t>
      </w:r>
      <w:r w:rsidRPr="00826228">
        <w:rPr>
          <w:sz w:val="24"/>
          <w:szCs w:val="24"/>
          <w:shd w:val="clear" w:color="auto" w:fill="FFFFFF"/>
          <w:lang w:val="bg-BG"/>
        </w:rPr>
        <w:t>година, включително.</w:t>
      </w:r>
      <w:r w:rsidRPr="00826228">
        <w:rPr>
          <w:sz w:val="24"/>
          <w:szCs w:val="24"/>
          <w:lang w:val="bg-BG"/>
        </w:rPr>
        <w:t xml:space="preserve"> </w:t>
      </w:r>
    </w:p>
    <w:p w14:paraId="5B2F5264" w14:textId="77777777" w:rsidR="00826228" w:rsidRDefault="00826228" w:rsidP="00E732E5">
      <w:pPr>
        <w:pStyle w:val="a3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</w:p>
    <w:p w14:paraId="28CE2887" w14:textId="6617C930" w:rsidR="00E732E5" w:rsidRPr="00826228" w:rsidRDefault="00E732E5" w:rsidP="00E732E5">
      <w:pPr>
        <w:pStyle w:val="a3"/>
        <w:jc w:val="both"/>
        <w:rPr>
          <w:rFonts w:ascii="Times New Roman" w:hAnsi="Times New Roman"/>
          <w:sz w:val="24"/>
          <w:szCs w:val="24"/>
          <w:lang w:eastAsia="br-FR"/>
        </w:rPr>
      </w:pPr>
      <w:r w:rsidRPr="00826228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VII. Разглеждането на подадените документи, ще се извърши присъствено за подалите заявление,</w:t>
      </w:r>
      <w:r w:rsidRPr="00826228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826228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и ще се проведе на </w:t>
      </w:r>
      <w:r w:rsidR="00056311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04.02</w:t>
      </w:r>
      <w:r w:rsidR="00826228" w:rsidRPr="00826228">
        <w:rPr>
          <w:rFonts w:ascii="Times New Roman" w:hAnsi="Times New Roman"/>
          <w:sz w:val="24"/>
          <w:szCs w:val="24"/>
        </w:rPr>
        <w:t>.202</w:t>
      </w:r>
      <w:r w:rsidR="00056311">
        <w:rPr>
          <w:rFonts w:ascii="Times New Roman" w:hAnsi="Times New Roman"/>
          <w:sz w:val="24"/>
          <w:szCs w:val="24"/>
        </w:rPr>
        <w:t>5</w:t>
      </w:r>
      <w:r w:rsidR="00826228" w:rsidRPr="00826228">
        <w:rPr>
          <w:rFonts w:ascii="Times New Roman" w:hAnsi="Times New Roman"/>
          <w:sz w:val="24"/>
          <w:szCs w:val="24"/>
          <w:shd w:val="clear" w:color="auto" w:fill="FFFFFF"/>
        </w:rPr>
        <w:t>година</w:t>
      </w:r>
      <w:r w:rsidRPr="00826228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в административната сграда на </w:t>
      </w:r>
      <w:r w:rsidRPr="00826228">
        <w:rPr>
          <w:rFonts w:ascii="Times New Roman" w:hAnsi="Times New Roman"/>
          <w:sz w:val="24"/>
          <w:szCs w:val="24"/>
        </w:rPr>
        <w:t>ДГС ”Сеслав”, гр. Кубрат</w:t>
      </w:r>
      <w:r w:rsidR="00ED3159" w:rsidRPr="00826228">
        <w:rPr>
          <w:rFonts w:ascii="Times New Roman" w:hAnsi="Times New Roman"/>
          <w:sz w:val="24"/>
          <w:szCs w:val="24"/>
        </w:rPr>
        <w:t xml:space="preserve">,  </w:t>
      </w:r>
      <w:proofErr w:type="spellStart"/>
      <w:r w:rsidR="00ED3159" w:rsidRPr="00826228">
        <w:rPr>
          <w:rFonts w:ascii="Times New Roman" w:hAnsi="Times New Roman"/>
          <w:sz w:val="24"/>
          <w:szCs w:val="24"/>
        </w:rPr>
        <w:t>ул</w:t>
      </w:r>
      <w:proofErr w:type="spellEnd"/>
      <w:r w:rsidR="00ED3159" w:rsidRPr="00826228">
        <w:rPr>
          <w:rFonts w:ascii="Times New Roman" w:hAnsi="Times New Roman"/>
          <w:sz w:val="24"/>
          <w:szCs w:val="24"/>
        </w:rPr>
        <w:t xml:space="preserve">.”Осми март” №  3 </w:t>
      </w:r>
      <w:r w:rsidRPr="00826228">
        <w:rPr>
          <w:rFonts w:ascii="Times New Roman" w:hAnsi="Times New Roman"/>
          <w:sz w:val="24"/>
          <w:szCs w:val="24"/>
          <w:lang w:eastAsia="br-FR"/>
        </w:rPr>
        <w:t xml:space="preserve">от </w:t>
      </w:r>
      <w:r w:rsidR="00826228" w:rsidRPr="00826228">
        <w:rPr>
          <w:rFonts w:ascii="Times New Roman" w:hAnsi="Times New Roman"/>
          <w:sz w:val="24"/>
          <w:szCs w:val="24"/>
        </w:rPr>
        <w:t xml:space="preserve">16.00 </w:t>
      </w:r>
      <w:r w:rsidRPr="00826228">
        <w:rPr>
          <w:rFonts w:ascii="Times New Roman" w:hAnsi="Times New Roman"/>
          <w:sz w:val="24"/>
          <w:szCs w:val="24"/>
          <w:lang w:eastAsia="br-FR"/>
        </w:rPr>
        <w:t>часа.</w:t>
      </w:r>
    </w:p>
    <w:p w14:paraId="5014D035" w14:textId="77777777" w:rsidR="00826228" w:rsidRDefault="00826228" w:rsidP="00E732E5">
      <w:pPr>
        <w:rPr>
          <w:color w:val="000000"/>
          <w:sz w:val="24"/>
          <w:szCs w:val="24"/>
          <w:lang w:val="bg-BG"/>
        </w:rPr>
      </w:pPr>
    </w:p>
    <w:p w14:paraId="07F595D8" w14:textId="5197E03D" w:rsidR="00E732E5" w:rsidRPr="00826228" w:rsidRDefault="00E732E5" w:rsidP="00E732E5">
      <w:pPr>
        <w:rPr>
          <w:sz w:val="24"/>
          <w:szCs w:val="24"/>
          <w:lang w:val="bg-BG"/>
        </w:rPr>
      </w:pPr>
      <w:r w:rsidRPr="00826228">
        <w:rPr>
          <w:color w:val="000000"/>
          <w:sz w:val="24"/>
          <w:szCs w:val="24"/>
          <w:lang w:val="bg-BG"/>
        </w:rPr>
        <w:t xml:space="preserve">VIII. Списъците на допуснатите кандидати по документи и всички съобщения във връзка с подбора се обявяват на информационното табло </w:t>
      </w:r>
      <w:r w:rsidRPr="00826228">
        <w:rPr>
          <w:sz w:val="24"/>
          <w:szCs w:val="24"/>
          <w:lang w:val="bg-BG"/>
        </w:rPr>
        <w:t xml:space="preserve">ДГС ”Сеслав”, гр. Кубрат, </w:t>
      </w:r>
      <w:r w:rsidRPr="00826228">
        <w:rPr>
          <w:color w:val="000000"/>
          <w:sz w:val="24"/>
          <w:szCs w:val="24"/>
          <w:lang w:val="bg-BG"/>
        </w:rPr>
        <w:t xml:space="preserve">на </w:t>
      </w:r>
      <w:r w:rsidR="00CD2E79">
        <w:rPr>
          <w:color w:val="000000"/>
          <w:sz w:val="24"/>
          <w:szCs w:val="24"/>
          <w:lang w:val="bg-BG"/>
        </w:rPr>
        <w:t>05.02</w:t>
      </w:r>
      <w:r w:rsidR="00826228" w:rsidRPr="00826228">
        <w:rPr>
          <w:color w:val="000000"/>
          <w:sz w:val="24"/>
          <w:szCs w:val="24"/>
          <w:lang w:val="bg-BG"/>
        </w:rPr>
        <w:t>.202</w:t>
      </w:r>
      <w:r w:rsidR="00CD2E79">
        <w:rPr>
          <w:color w:val="000000"/>
          <w:sz w:val="24"/>
          <w:szCs w:val="24"/>
          <w:lang w:val="bg-BG"/>
        </w:rPr>
        <w:t>5</w:t>
      </w:r>
      <w:r w:rsidR="00826228" w:rsidRPr="00826228">
        <w:rPr>
          <w:color w:val="000000"/>
          <w:sz w:val="24"/>
          <w:szCs w:val="24"/>
          <w:lang w:val="bg-BG"/>
        </w:rPr>
        <w:t xml:space="preserve">г. </w:t>
      </w:r>
      <w:r w:rsidRPr="00826228">
        <w:rPr>
          <w:color w:val="000000"/>
          <w:sz w:val="24"/>
          <w:szCs w:val="24"/>
          <w:lang w:val="bg-BG"/>
        </w:rPr>
        <w:t>до 1</w:t>
      </w:r>
      <w:r w:rsidR="00CD2E79">
        <w:rPr>
          <w:color w:val="000000"/>
          <w:sz w:val="24"/>
          <w:szCs w:val="24"/>
          <w:lang w:val="bg-BG"/>
        </w:rPr>
        <w:t>0</w:t>
      </w:r>
      <w:r w:rsidRPr="00826228">
        <w:rPr>
          <w:color w:val="000000"/>
          <w:sz w:val="24"/>
          <w:szCs w:val="24"/>
          <w:lang w:val="bg-BG"/>
        </w:rPr>
        <w:t>.00</w:t>
      </w:r>
      <w:r w:rsidR="006E768D">
        <w:rPr>
          <w:color w:val="000000"/>
          <w:sz w:val="24"/>
          <w:szCs w:val="24"/>
          <w:lang w:val="bg-BG"/>
        </w:rPr>
        <w:t xml:space="preserve"> </w:t>
      </w:r>
      <w:r w:rsidRPr="00826228">
        <w:rPr>
          <w:color w:val="000000"/>
          <w:sz w:val="24"/>
          <w:szCs w:val="24"/>
          <w:lang w:val="bg-BG"/>
        </w:rPr>
        <w:t>часа</w:t>
      </w:r>
      <w:r w:rsidRPr="00826228">
        <w:rPr>
          <w:sz w:val="24"/>
          <w:szCs w:val="24"/>
          <w:lang w:val="bg-BG"/>
        </w:rPr>
        <w:t xml:space="preserve"> и </w:t>
      </w:r>
      <w:r w:rsidRPr="00826228">
        <w:rPr>
          <w:sz w:val="24"/>
          <w:szCs w:val="24"/>
          <w:highlight w:val="white"/>
          <w:shd w:val="clear" w:color="auto" w:fill="FEFEFE"/>
          <w:lang w:val="bg-BG"/>
        </w:rPr>
        <w:t xml:space="preserve">се публикуват на интернет страницата на </w:t>
      </w:r>
      <w:r w:rsidRPr="00826228">
        <w:rPr>
          <w:bCs/>
          <w:sz w:val="24"/>
          <w:szCs w:val="24"/>
          <w:lang w:val="bg-BG"/>
        </w:rPr>
        <w:t>“Северноцентрално държавно предприятие” ДП-Габрово на адрес</w:t>
      </w:r>
      <w:r w:rsidRPr="00826228">
        <w:rPr>
          <w:sz w:val="24"/>
          <w:szCs w:val="24"/>
          <w:lang w:val="bg-BG"/>
        </w:rPr>
        <w:t xml:space="preserve"> </w:t>
      </w:r>
      <w:r w:rsidRPr="00826228">
        <w:rPr>
          <w:bCs/>
          <w:sz w:val="24"/>
          <w:szCs w:val="24"/>
          <w:lang w:val="bg-BG"/>
        </w:rPr>
        <w:t>https://scdp.bg.</w:t>
      </w:r>
    </w:p>
    <w:p w14:paraId="78DAB488" w14:textId="77777777" w:rsidR="00826228" w:rsidRDefault="00826228" w:rsidP="00E732E5">
      <w:pPr>
        <w:pStyle w:val="a3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6342B298" w14:textId="19C5C61C" w:rsidR="00E732E5" w:rsidRPr="00826228" w:rsidRDefault="00E732E5" w:rsidP="00E732E5">
      <w:pPr>
        <w:pStyle w:val="a3"/>
        <w:jc w:val="both"/>
        <w:rPr>
          <w:rFonts w:ascii="Times New Roman" w:hAnsi="Times New Roman"/>
          <w:sz w:val="24"/>
          <w:szCs w:val="24"/>
          <w:lang w:eastAsia="br-FR"/>
        </w:rPr>
      </w:pPr>
      <w:r w:rsidRPr="00826228">
        <w:rPr>
          <w:rFonts w:ascii="Times New Roman" w:hAnsi="Times New Roman"/>
          <w:color w:val="000000"/>
          <w:sz w:val="24"/>
          <w:szCs w:val="24"/>
        </w:rPr>
        <w:t xml:space="preserve">IX. Събеседване с допуснатите кандидати ще се проведе от </w:t>
      </w:r>
      <w:r w:rsidR="00826228" w:rsidRPr="00826228">
        <w:rPr>
          <w:rFonts w:ascii="Times New Roman" w:hAnsi="Times New Roman"/>
          <w:color w:val="000000"/>
          <w:sz w:val="24"/>
          <w:szCs w:val="24"/>
        </w:rPr>
        <w:t xml:space="preserve">14:00 </w:t>
      </w:r>
      <w:r w:rsidRPr="00826228">
        <w:rPr>
          <w:rFonts w:ascii="Times New Roman" w:hAnsi="Times New Roman"/>
          <w:color w:val="000000"/>
          <w:sz w:val="24"/>
          <w:szCs w:val="24"/>
        </w:rPr>
        <w:t xml:space="preserve">часа на </w:t>
      </w:r>
      <w:r w:rsidR="00826228" w:rsidRPr="00826228">
        <w:rPr>
          <w:rFonts w:ascii="Times New Roman" w:hAnsi="Times New Roman"/>
          <w:color w:val="000000"/>
          <w:sz w:val="24"/>
          <w:szCs w:val="24"/>
        </w:rPr>
        <w:t>0</w:t>
      </w:r>
      <w:r w:rsidR="00CD2E79">
        <w:rPr>
          <w:rFonts w:ascii="Times New Roman" w:hAnsi="Times New Roman"/>
          <w:color w:val="000000"/>
          <w:sz w:val="24"/>
          <w:szCs w:val="24"/>
        </w:rPr>
        <w:t>5</w:t>
      </w:r>
      <w:r w:rsidR="00826228" w:rsidRPr="00826228">
        <w:rPr>
          <w:rFonts w:ascii="Times New Roman" w:hAnsi="Times New Roman"/>
          <w:color w:val="000000"/>
          <w:sz w:val="24"/>
          <w:szCs w:val="24"/>
        </w:rPr>
        <w:t>.</w:t>
      </w:r>
      <w:r w:rsidR="00CD2E79">
        <w:rPr>
          <w:rFonts w:ascii="Times New Roman" w:hAnsi="Times New Roman"/>
          <w:color w:val="000000"/>
          <w:sz w:val="24"/>
          <w:szCs w:val="24"/>
        </w:rPr>
        <w:t>0</w:t>
      </w:r>
      <w:r w:rsidR="00826228" w:rsidRPr="00826228">
        <w:rPr>
          <w:rFonts w:ascii="Times New Roman" w:hAnsi="Times New Roman"/>
          <w:color w:val="000000"/>
          <w:sz w:val="24"/>
          <w:szCs w:val="24"/>
        </w:rPr>
        <w:t>2.202</w:t>
      </w:r>
      <w:r w:rsidR="00CD2E79">
        <w:rPr>
          <w:rFonts w:ascii="Times New Roman" w:hAnsi="Times New Roman"/>
          <w:color w:val="000000"/>
          <w:sz w:val="24"/>
          <w:szCs w:val="24"/>
        </w:rPr>
        <w:t>5</w:t>
      </w:r>
      <w:r w:rsidR="00826228" w:rsidRPr="00826228">
        <w:rPr>
          <w:rFonts w:ascii="Times New Roman" w:hAnsi="Times New Roman"/>
          <w:color w:val="000000"/>
          <w:sz w:val="24"/>
          <w:szCs w:val="24"/>
        </w:rPr>
        <w:t>г.</w:t>
      </w:r>
      <w:r w:rsidRPr="00826228">
        <w:rPr>
          <w:rFonts w:ascii="Times New Roman" w:hAnsi="Times New Roman"/>
          <w:color w:val="000000"/>
          <w:sz w:val="24"/>
          <w:szCs w:val="24"/>
        </w:rPr>
        <w:t xml:space="preserve"> в административната сграда </w:t>
      </w:r>
      <w:r w:rsidRPr="00826228">
        <w:rPr>
          <w:rFonts w:ascii="Times New Roman" w:hAnsi="Times New Roman"/>
          <w:sz w:val="24"/>
          <w:szCs w:val="24"/>
        </w:rPr>
        <w:t xml:space="preserve">ДГС ”Сеслав”, </w:t>
      </w:r>
      <w:r w:rsidR="00ED3159" w:rsidRPr="00826228">
        <w:rPr>
          <w:rFonts w:ascii="Times New Roman" w:hAnsi="Times New Roman"/>
          <w:sz w:val="24"/>
          <w:szCs w:val="24"/>
        </w:rPr>
        <w:t>гр. Кубрат,  ул.</w:t>
      </w:r>
      <w:r w:rsidR="006E768D">
        <w:rPr>
          <w:rFonts w:ascii="Times New Roman" w:hAnsi="Times New Roman"/>
          <w:sz w:val="24"/>
          <w:szCs w:val="24"/>
        </w:rPr>
        <w:t xml:space="preserve"> „</w:t>
      </w:r>
      <w:r w:rsidR="00ED3159" w:rsidRPr="00826228">
        <w:rPr>
          <w:rFonts w:ascii="Times New Roman" w:hAnsi="Times New Roman"/>
          <w:sz w:val="24"/>
          <w:szCs w:val="24"/>
        </w:rPr>
        <w:t>Осми март” №  3</w:t>
      </w:r>
    </w:p>
    <w:p w14:paraId="0DAB0D03" w14:textId="77777777" w:rsidR="00826228" w:rsidRDefault="00826228" w:rsidP="00E732E5">
      <w:pPr>
        <w:rPr>
          <w:color w:val="000000"/>
          <w:sz w:val="24"/>
          <w:szCs w:val="24"/>
          <w:shd w:val="clear" w:color="auto" w:fill="FFFFFF"/>
          <w:lang w:val="bg-BG"/>
        </w:rPr>
      </w:pPr>
    </w:p>
    <w:p w14:paraId="5857A963" w14:textId="720B3F44" w:rsidR="00DC524B" w:rsidRPr="00ED3159" w:rsidRDefault="00E732E5" w:rsidP="008C0E65">
      <w:pPr>
        <w:rPr>
          <w:b/>
          <w:sz w:val="24"/>
          <w:szCs w:val="24"/>
          <w:lang w:val="bg-BG"/>
        </w:rPr>
      </w:pPr>
      <w:r w:rsidRPr="00826228">
        <w:rPr>
          <w:color w:val="000000"/>
          <w:sz w:val="24"/>
          <w:szCs w:val="24"/>
          <w:shd w:val="clear" w:color="auto" w:fill="FFFFFF"/>
          <w:lang w:val="bg-BG"/>
        </w:rPr>
        <w:t>X.</w:t>
      </w:r>
      <w:r w:rsidRPr="00826228">
        <w:rPr>
          <w:sz w:val="24"/>
          <w:szCs w:val="24"/>
          <w:lang w:val="bg-BG" w:eastAsia="br-FR"/>
        </w:rPr>
        <w:t xml:space="preserve"> Резултатите от проведеният подбор ще се обявят на </w:t>
      </w:r>
      <w:r w:rsidRPr="00826228">
        <w:rPr>
          <w:sz w:val="24"/>
          <w:szCs w:val="24"/>
          <w:lang w:val="bg-BG"/>
        </w:rPr>
        <w:t>мястото за обяви в административната сграда на ДГС ”Сеслав”, гр. Кубрат " и ще</w:t>
      </w:r>
      <w:r w:rsidRPr="00826228">
        <w:rPr>
          <w:sz w:val="24"/>
          <w:szCs w:val="24"/>
          <w:highlight w:val="white"/>
          <w:shd w:val="clear" w:color="auto" w:fill="FEFEFE"/>
          <w:lang w:val="bg-BG"/>
        </w:rPr>
        <w:t xml:space="preserve"> се публикуват на интернет страницата на </w:t>
      </w:r>
      <w:r w:rsidRPr="00826228">
        <w:rPr>
          <w:bCs/>
          <w:sz w:val="24"/>
          <w:szCs w:val="24"/>
          <w:lang w:val="bg-BG"/>
        </w:rPr>
        <w:t>“Северно централно държавно предприятие” ДП-Габрово на адрес</w:t>
      </w:r>
      <w:r w:rsidRPr="00826228">
        <w:rPr>
          <w:sz w:val="24"/>
          <w:szCs w:val="24"/>
          <w:lang w:val="bg-BG"/>
        </w:rPr>
        <w:t xml:space="preserve"> </w:t>
      </w:r>
      <w:r w:rsidRPr="00826228">
        <w:rPr>
          <w:bCs/>
          <w:sz w:val="24"/>
          <w:szCs w:val="24"/>
          <w:lang w:val="bg-BG"/>
        </w:rPr>
        <w:t>https://scdp.bg.</w:t>
      </w:r>
      <w:bookmarkEnd w:id="0"/>
    </w:p>
    <w:sectPr w:rsidR="00DC524B" w:rsidRPr="00ED3159" w:rsidSect="00FC5840">
      <w:pgSz w:w="11906" w:h="16838"/>
      <w:pgMar w:top="993" w:right="1133" w:bottom="1417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C6601"/>
    <w:multiLevelType w:val="hybridMultilevel"/>
    <w:tmpl w:val="CC14BA28"/>
    <w:lvl w:ilvl="0" w:tplc="69987F2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3E535F"/>
    <w:multiLevelType w:val="hybridMultilevel"/>
    <w:tmpl w:val="6A3A9AF2"/>
    <w:lvl w:ilvl="0" w:tplc="C97E6EDE">
      <w:start w:val="1"/>
      <w:numFmt w:val="bullet"/>
      <w:lvlText w:val="-"/>
      <w:lvlJc w:val="left"/>
      <w:pPr>
        <w:ind w:left="7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CF70BADE">
      <w:start w:val="1"/>
      <w:numFmt w:val="bullet"/>
      <w:lvlText w:val="o"/>
      <w:lvlJc w:val="left"/>
      <w:pPr>
        <w:ind w:left="2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6A08172A">
      <w:start w:val="1"/>
      <w:numFmt w:val="bullet"/>
      <w:lvlText w:val="▪"/>
      <w:lvlJc w:val="left"/>
      <w:pPr>
        <w:ind w:left="32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14C87DBA">
      <w:start w:val="1"/>
      <w:numFmt w:val="bullet"/>
      <w:lvlText w:val="•"/>
      <w:lvlJc w:val="left"/>
      <w:pPr>
        <w:ind w:left="39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F00A638E">
      <w:start w:val="1"/>
      <w:numFmt w:val="bullet"/>
      <w:lvlText w:val="o"/>
      <w:lvlJc w:val="left"/>
      <w:pPr>
        <w:ind w:left="46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B6FEDE84">
      <w:start w:val="1"/>
      <w:numFmt w:val="bullet"/>
      <w:lvlText w:val="▪"/>
      <w:lvlJc w:val="left"/>
      <w:pPr>
        <w:ind w:left="5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3170E660">
      <w:start w:val="1"/>
      <w:numFmt w:val="bullet"/>
      <w:lvlText w:val="•"/>
      <w:lvlJc w:val="left"/>
      <w:pPr>
        <w:ind w:left="6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6E2639F0">
      <w:start w:val="1"/>
      <w:numFmt w:val="bullet"/>
      <w:lvlText w:val="o"/>
      <w:lvlJc w:val="left"/>
      <w:pPr>
        <w:ind w:left="6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36B07FF0">
      <w:start w:val="1"/>
      <w:numFmt w:val="bullet"/>
      <w:lvlText w:val="▪"/>
      <w:lvlJc w:val="left"/>
      <w:pPr>
        <w:ind w:left="7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20EB110C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297C29B8"/>
    <w:multiLevelType w:val="multilevel"/>
    <w:tmpl w:val="463CD0E6"/>
    <w:lvl w:ilvl="0">
      <w:start w:val="1"/>
      <w:numFmt w:val="decimal"/>
      <w:lvlText w:val="%1."/>
      <w:lvlJc w:val="left"/>
      <w:pPr>
        <w:ind w:left="928" w:hanging="360"/>
      </w:pPr>
    </w:lvl>
    <w:lvl w:ilvl="1">
      <w:start w:val="1"/>
      <w:numFmt w:val="decimal"/>
      <w:isLgl/>
      <w:lvlText w:val="%1.%2."/>
      <w:lvlJc w:val="left"/>
      <w:pPr>
        <w:ind w:left="1813" w:hanging="57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31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3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02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05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73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768" w:hanging="1800"/>
      </w:pPr>
      <w:rPr>
        <w:rFonts w:hint="default"/>
      </w:rPr>
    </w:lvl>
  </w:abstractNum>
  <w:abstractNum w:abstractNumId="4" w15:restartNumberingAfterBreak="0">
    <w:nsid w:val="3C217281"/>
    <w:multiLevelType w:val="hybridMultilevel"/>
    <w:tmpl w:val="FE22FE9A"/>
    <w:lvl w:ilvl="0" w:tplc="E9D07962">
      <w:start w:val="1"/>
      <w:numFmt w:val="decimal"/>
      <w:lvlText w:val="%1)"/>
      <w:lvlJc w:val="left"/>
      <w:pPr>
        <w:ind w:left="710"/>
      </w:pPr>
      <w:rPr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bullet"/>
      <w:lvlText w:val="o"/>
      <w:lvlJc w:val="left"/>
      <w:pPr>
        <w:ind w:left="2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bullet"/>
      <w:lvlText w:val="▪"/>
      <w:lvlJc w:val="left"/>
      <w:pPr>
        <w:ind w:left="32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bullet"/>
      <w:lvlText w:val="•"/>
      <w:lvlJc w:val="left"/>
      <w:pPr>
        <w:ind w:left="39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bullet"/>
      <w:lvlText w:val="o"/>
      <w:lvlJc w:val="left"/>
      <w:pPr>
        <w:ind w:left="46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bullet"/>
      <w:lvlText w:val="▪"/>
      <w:lvlJc w:val="left"/>
      <w:pPr>
        <w:ind w:left="5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bullet"/>
      <w:lvlText w:val="•"/>
      <w:lvlJc w:val="left"/>
      <w:pPr>
        <w:ind w:left="6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bullet"/>
      <w:lvlText w:val="o"/>
      <w:lvlJc w:val="left"/>
      <w:pPr>
        <w:ind w:left="6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bullet"/>
      <w:lvlText w:val="▪"/>
      <w:lvlJc w:val="left"/>
      <w:pPr>
        <w:ind w:left="7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431968BD"/>
    <w:multiLevelType w:val="hybridMultilevel"/>
    <w:tmpl w:val="E2CEBF74"/>
    <w:lvl w:ilvl="0" w:tplc="04020011">
      <w:start w:val="1"/>
      <w:numFmt w:val="decimal"/>
      <w:lvlText w:val="%1)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95931BD"/>
    <w:multiLevelType w:val="multilevel"/>
    <w:tmpl w:val="463CD0E6"/>
    <w:lvl w:ilvl="0">
      <w:start w:val="1"/>
      <w:numFmt w:val="decimal"/>
      <w:lvlText w:val="%1."/>
      <w:lvlJc w:val="left"/>
      <w:pPr>
        <w:ind w:left="928" w:hanging="360"/>
      </w:pPr>
    </w:lvl>
    <w:lvl w:ilvl="1">
      <w:start w:val="1"/>
      <w:numFmt w:val="decimal"/>
      <w:isLgl/>
      <w:lvlText w:val="%1.%2."/>
      <w:lvlJc w:val="left"/>
      <w:pPr>
        <w:ind w:left="1813" w:hanging="57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31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3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02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05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73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768" w:hanging="1800"/>
      </w:pPr>
      <w:rPr>
        <w:rFonts w:hint="default"/>
      </w:rPr>
    </w:lvl>
  </w:abstractNum>
  <w:abstractNum w:abstractNumId="7" w15:restartNumberingAfterBreak="0">
    <w:nsid w:val="621F10C0"/>
    <w:multiLevelType w:val="singleLevel"/>
    <w:tmpl w:val="50322428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 w15:restartNumberingAfterBreak="0">
    <w:nsid w:val="652F0F13"/>
    <w:multiLevelType w:val="hybridMultilevel"/>
    <w:tmpl w:val="DA848824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91181340">
    <w:abstractNumId w:val="8"/>
  </w:num>
  <w:num w:numId="2" w16cid:durableId="542788316">
    <w:abstractNumId w:val="1"/>
  </w:num>
  <w:num w:numId="3" w16cid:durableId="499390521">
    <w:abstractNumId w:val="4"/>
  </w:num>
  <w:num w:numId="4" w16cid:durableId="477187522">
    <w:abstractNumId w:val="5"/>
  </w:num>
  <w:num w:numId="5" w16cid:durableId="635725148">
    <w:abstractNumId w:val="0"/>
  </w:num>
  <w:num w:numId="6" w16cid:durableId="1424378818">
    <w:abstractNumId w:val="7"/>
  </w:num>
  <w:num w:numId="7" w16cid:durableId="1605647342">
    <w:abstractNumId w:val="2"/>
  </w:num>
  <w:num w:numId="8" w16cid:durableId="950287114">
    <w:abstractNumId w:val="6"/>
  </w:num>
  <w:num w:numId="9" w16cid:durableId="62162108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3490"/>
    <w:rsid w:val="00036F0E"/>
    <w:rsid w:val="00056311"/>
    <w:rsid w:val="00157E4C"/>
    <w:rsid w:val="00212F6D"/>
    <w:rsid w:val="00213490"/>
    <w:rsid w:val="00250C4F"/>
    <w:rsid w:val="002D48F9"/>
    <w:rsid w:val="003227FD"/>
    <w:rsid w:val="003255CF"/>
    <w:rsid w:val="00354E57"/>
    <w:rsid w:val="0039197B"/>
    <w:rsid w:val="003C1665"/>
    <w:rsid w:val="00423EAB"/>
    <w:rsid w:val="00480B33"/>
    <w:rsid w:val="004C048E"/>
    <w:rsid w:val="004D3E2E"/>
    <w:rsid w:val="00531E2D"/>
    <w:rsid w:val="005804D0"/>
    <w:rsid w:val="005C30D3"/>
    <w:rsid w:val="00677ACE"/>
    <w:rsid w:val="006E768D"/>
    <w:rsid w:val="0079708B"/>
    <w:rsid w:val="00826228"/>
    <w:rsid w:val="00847122"/>
    <w:rsid w:val="008863E1"/>
    <w:rsid w:val="008C0E65"/>
    <w:rsid w:val="00972EE2"/>
    <w:rsid w:val="00987C28"/>
    <w:rsid w:val="009E0BB7"/>
    <w:rsid w:val="00A7185E"/>
    <w:rsid w:val="00B768E7"/>
    <w:rsid w:val="00CC3A57"/>
    <w:rsid w:val="00CD1C42"/>
    <w:rsid w:val="00CD2E79"/>
    <w:rsid w:val="00DC187D"/>
    <w:rsid w:val="00DC524B"/>
    <w:rsid w:val="00DF1C85"/>
    <w:rsid w:val="00E2580C"/>
    <w:rsid w:val="00E732E5"/>
    <w:rsid w:val="00ED3159"/>
    <w:rsid w:val="00FA1F40"/>
    <w:rsid w:val="00FC5840"/>
    <w:rsid w:val="00FE3E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FF475E"/>
  <w15:chartTrackingRefBased/>
  <w15:docId w15:val="{61C47024-037B-443D-897D-96024187AA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C5840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:lang w:val="en-US" w:eastAsia="bg-BG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ен текст2"/>
    <w:basedOn w:val="a0"/>
    <w:rsid w:val="00DF1C85"/>
    <w:rPr>
      <w:sz w:val="19"/>
      <w:szCs w:val="19"/>
      <w:lang w:bidi="ar-SA"/>
    </w:rPr>
  </w:style>
  <w:style w:type="character" w:customStyle="1" w:styleId="3">
    <w:name w:val="Основен текст3"/>
    <w:basedOn w:val="a0"/>
    <w:rsid w:val="00DF1C85"/>
    <w:rPr>
      <w:sz w:val="19"/>
      <w:szCs w:val="19"/>
      <w:lang w:bidi="ar-SA"/>
    </w:rPr>
  </w:style>
  <w:style w:type="paragraph" w:styleId="a3">
    <w:name w:val="No Spacing"/>
    <w:uiPriority w:val="1"/>
    <w:qFormat/>
    <w:rsid w:val="00E732E5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</w:style>
  <w:style w:type="paragraph" w:customStyle="1" w:styleId="NoSpacing1">
    <w:name w:val="No Spacing1"/>
    <w:qFormat/>
    <w:rsid w:val="00E732E5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</w:style>
  <w:style w:type="character" w:styleId="a4">
    <w:name w:val="Hyperlink"/>
    <w:rsid w:val="00E732E5"/>
    <w:rPr>
      <w:color w:val="0563C1"/>
      <w:u w:val="single"/>
    </w:rPr>
  </w:style>
  <w:style w:type="character" w:styleId="a5">
    <w:name w:val="Unresolved Mention"/>
    <w:basedOn w:val="a0"/>
    <w:uiPriority w:val="99"/>
    <w:semiHidden/>
    <w:unhideWhenUsed/>
    <w:rsid w:val="00ED3159"/>
    <w:rPr>
      <w:color w:val="605E5C"/>
      <w:shd w:val="clear" w:color="auto" w:fill="E1DFDD"/>
    </w:rPr>
  </w:style>
  <w:style w:type="paragraph" w:styleId="a6">
    <w:name w:val="Body Text"/>
    <w:basedOn w:val="a"/>
    <w:link w:val="a7"/>
    <w:rsid w:val="00E2580C"/>
    <w:pPr>
      <w:spacing w:after="120"/>
      <w:jc w:val="left"/>
    </w:pPr>
    <w:rPr>
      <w:sz w:val="24"/>
      <w:szCs w:val="24"/>
      <w:lang w:val="bg-BG"/>
    </w:rPr>
  </w:style>
  <w:style w:type="character" w:customStyle="1" w:styleId="a7">
    <w:name w:val="Основен текст Знак"/>
    <w:basedOn w:val="a0"/>
    <w:link w:val="a6"/>
    <w:rsid w:val="00E2580C"/>
    <w:rPr>
      <w:rFonts w:ascii="Times New Roman" w:eastAsia="Times New Roman" w:hAnsi="Times New Roman" w:cs="Times New Roman"/>
      <w:kern w:val="0"/>
      <w:sz w:val="24"/>
      <w:szCs w:val="24"/>
      <w:lang w:eastAsia="bg-BG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2493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77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528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550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200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8794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2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160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eslav@scdp.bg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2</Pages>
  <Words>745</Words>
  <Characters>4248</Characters>
  <Application>Microsoft Office Word</Application>
  <DocSecurity>0</DocSecurity>
  <Lines>35</Lines>
  <Paragraphs>9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SCDP- PC</dc:creator>
  <cp:keywords/>
  <dc:description/>
  <cp:lastModifiedBy>SCDP- PC</cp:lastModifiedBy>
  <cp:revision>8</cp:revision>
  <cp:lastPrinted>2025-01-27T12:19:00Z</cp:lastPrinted>
  <dcterms:created xsi:type="dcterms:W3CDTF">2024-12-10T08:52:00Z</dcterms:created>
  <dcterms:modified xsi:type="dcterms:W3CDTF">2025-01-28T12:46:00Z</dcterms:modified>
</cp:coreProperties>
</file>